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0A91" w14:textId="77777777" w:rsidR="00B4500B" w:rsidRPr="00B4500B" w:rsidRDefault="00B4500B" w:rsidP="00B4500B">
      <w:pPr>
        <w:spacing w:after="0" w:line="408" w:lineRule="auto"/>
        <w:ind w:left="120"/>
        <w:jc w:val="center"/>
      </w:pPr>
      <w:r w:rsidRPr="00B4500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7B43ED6" w14:textId="77777777" w:rsidR="00B4500B" w:rsidRPr="00B4500B" w:rsidRDefault="00B4500B" w:rsidP="00B4500B">
      <w:pPr>
        <w:spacing w:after="0" w:line="408" w:lineRule="auto"/>
        <w:ind w:left="120"/>
        <w:jc w:val="center"/>
      </w:pPr>
      <w:r w:rsidRPr="00B4500B">
        <w:rPr>
          <w:rFonts w:ascii="Times New Roman" w:hAnsi="Times New Roman"/>
          <w:b/>
          <w:color w:val="000000"/>
          <w:sz w:val="28"/>
        </w:rPr>
        <w:t xml:space="preserve"> </w:t>
      </w:r>
      <w:bookmarkStart w:id="0" w:name="599c772b-1c2c-414c-9fa0-86e4dc0ff531"/>
      <w:r w:rsidRPr="00B4500B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Бурятия</w:t>
      </w:r>
      <w:bookmarkEnd w:id="0"/>
      <w:r w:rsidRPr="00B4500B">
        <w:rPr>
          <w:rFonts w:ascii="Times New Roman" w:hAnsi="Times New Roman"/>
          <w:b/>
          <w:color w:val="000000"/>
          <w:sz w:val="28"/>
        </w:rPr>
        <w:t xml:space="preserve"> </w:t>
      </w:r>
    </w:p>
    <w:p w14:paraId="78DB4944" w14:textId="77777777" w:rsidR="00B4500B" w:rsidRPr="00B4500B" w:rsidRDefault="00B4500B" w:rsidP="00B4500B">
      <w:pPr>
        <w:spacing w:after="0" w:line="408" w:lineRule="auto"/>
        <w:ind w:left="120"/>
        <w:jc w:val="center"/>
      </w:pPr>
      <w:r w:rsidRPr="00B4500B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c2e57544-b06e-4214-b0f2-f2dfb4114124"/>
      <w:r w:rsidRPr="00B4500B">
        <w:rPr>
          <w:rFonts w:ascii="Times New Roman" w:hAnsi="Times New Roman"/>
          <w:b/>
          <w:color w:val="000000"/>
          <w:sz w:val="28"/>
        </w:rPr>
        <w:t>Комитет по социальной политике АМО "Кижингинский район"</w:t>
      </w:r>
      <w:bookmarkEnd w:id="1"/>
      <w:r w:rsidRPr="00B4500B">
        <w:rPr>
          <w:rFonts w:ascii="Times New Roman" w:hAnsi="Times New Roman"/>
          <w:b/>
          <w:color w:val="000000"/>
          <w:sz w:val="28"/>
        </w:rPr>
        <w:t xml:space="preserve"> </w:t>
      </w:r>
    </w:p>
    <w:p w14:paraId="0F96B862" w14:textId="77777777" w:rsidR="00B4500B" w:rsidRPr="00B4500B" w:rsidRDefault="00B4500B" w:rsidP="00B4500B">
      <w:pPr>
        <w:spacing w:after="0" w:line="408" w:lineRule="auto"/>
        <w:ind w:left="120"/>
        <w:jc w:val="center"/>
        <w:rPr>
          <w:lang w:val="en-US"/>
        </w:rPr>
      </w:pPr>
      <w:r w:rsidRPr="00B4500B">
        <w:rPr>
          <w:rFonts w:ascii="Times New Roman" w:hAnsi="Times New Roman"/>
          <w:b/>
          <w:color w:val="000000"/>
          <w:sz w:val="28"/>
          <w:lang w:val="en-US"/>
        </w:rPr>
        <w:t>МБОУ "Чесанская СОШ"</w:t>
      </w:r>
    </w:p>
    <w:p w14:paraId="242C32B0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4EA14E6C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1D4A5FD3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494AEC48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4500B" w:rsidRPr="00B4500B" w14:paraId="75B281C9" w14:textId="77777777" w:rsidTr="001808E9">
        <w:tc>
          <w:tcPr>
            <w:tcW w:w="3114" w:type="dxa"/>
          </w:tcPr>
          <w:p w14:paraId="5A575CB2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48C10FF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естественно- научного цикла</w:t>
            </w:r>
          </w:p>
          <w:p w14:paraId="6C74FBE6" w14:textId="77777777" w:rsidR="00B4500B" w:rsidRPr="00B4500B" w:rsidRDefault="00B4500B" w:rsidP="00B450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EF08AA8" w14:textId="77777777" w:rsidR="00B4500B" w:rsidRPr="00B4500B" w:rsidRDefault="00B4500B" w:rsidP="00B450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Гылыкова Е.В.</w:t>
            </w:r>
          </w:p>
          <w:p w14:paraId="4D0442A5" w14:textId="77777777" w:rsidR="00B4500B" w:rsidRPr="00B4500B" w:rsidRDefault="00B4500B" w:rsidP="00B450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7D9832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6844915A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298905B5" w14:textId="77777777" w:rsidR="00B4500B" w:rsidRPr="00B4500B" w:rsidRDefault="00B4500B" w:rsidP="00B450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8ACCCB2" w14:textId="77777777" w:rsidR="00B4500B" w:rsidRPr="00B4500B" w:rsidRDefault="00B4500B" w:rsidP="00B450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Потеева М.Е.</w:t>
            </w:r>
          </w:p>
          <w:p w14:paraId="68357744" w14:textId="77777777" w:rsidR="00B4500B" w:rsidRPr="00B4500B" w:rsidRDefault="00B4500B" w:rsidP="00B450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2D6B27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7774B63E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53806B1F" w14:textId="77777777" w:rsidR="00B4500B" w:rsidRPr="00B4500B" w:rsidRDefault="00B4500B" w:rsidP="00B4500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09A752F" w14:textId="77777777" w:rsidR="00B4500B" w:rsidRPr="00B4500B" w:rsidRDefault="00B4500B" w:rsidP="00B450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08E3549" w14:textId="77777777" w:rsidR="00B4500B" w:rsidRPr="00B4500B" w:rsidRDefault="00B4500B" w:rsidP="00B450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Боржонов Э.Л.</w:t>
            </w:r>
          </w:p>
          <w:p w14:paraId="2A9F079D" w14:textId="77777777" w:rsidR="00B4500B" w:rsidRPr="00B4500B" w:rsidRDefault="00B4500B" w:rsidP="00B450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№134/6 от «01» сентября   2023 г.</w:t>
            </w:r>
          </w:p>
          <w:p w14:paraId="31F3EC06" w14:textId="77777777" w:rsidR="00B4500B" w:rsidRPr="00B4500B" w:rsidRDefault="00B4500B" w:rsidP="00B450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C29F387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50707774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05A38F2F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6EB8C315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4120E1A2" w14:textId="77777777" w:rsidR="00B4500B" w:rsidRPr="00B4500B" w:rsidRDefault="00B4500B" w:rsidP="00B4500B">
      <w:pPr>
        <w:spacing w:after="0" w:line="276" w:lineRule="auto"/>
        <w:ind w:left="120"/>
        <w:rPr>
          <w:lang w:val="en-US"/>
        </w:rPr>
      </w:pPr>
    </w:p>
    <w:p w14:paraId="257CD7FF" w14:textId="77777777" w:rsidR="00B4500B" w:rsidRPr="00B4500B" w:rsidRDefault="00B4500B" w:rsidP="00B4500B">
      <w:pPr>
        <w:spacing w:after="0" w:line="408" w:lineRule="auto"/>
        <w:ind w:left="120"/>
        <w:jc w:val="center"/>
      </w:pPr>
      <w:r w:rsidRPr="00B4500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1772ACD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13B1DA29" w14:textId="566361C8" w:rsidR="00B4500B" w:rsidRPr="00B4500B" w:rsidRDefault="00B4500B" w:rsidP="00B4500B">
      <w:pPr>
        <w:spacing w:after="0" w:line="408" w:lineRule="auto"/>
        <w:ind w:left="120"/>
        <w:jc w:val="center"/>
      </w:pPr>
      <w:r w:rsidRPr="00B4500B">
        <w:rPr>
          <w:rFonts w:ascii="Times New Roman" w:hAnsi="Times New Roman"/>
          <w:b/>
          <w:color w:val="000000"/>
          <w:sz w:val="28"/>
        </w:rPr>
        <w:t>учебного курса «</w:t>
      </w:r>
      <w:r>
        <w:rPr>
          <w:rFonts w:ascii="Times New Roman" w:hAnsi="Times New Roman"/>
          <w:b/>
          <w:color w:val="000000"/>
          <w:sz w:val="28"/>
        </w:rPr>
        <w:t>Геометрия</w:t>
      </w:r>
      <w:r w:rsidRPr="00B4500B">
        <w:rPr>
          <w:rFonts w:ascii="Times New Roman" w:hAnsi="Times New Roman"/>
          <w:b/>
          <w:color w:val="000000"/>
          <w:sz w:val="28"/>
        </w:rPr>
        <w:t>»</w:t>
      </w:r>
    </w:p>
    <w:p w14:paraId="290B08A6" w14:textId="74DDC9FB" w:rsidR="00B4500B" w:rsidRPr="00B4500B" w:rsidRDefault="00B4500B" w:rsidP="00B4500B">
      <w:pPr>
        <w:spacing w:after="0" w:line="408" w:lineRule="auto"/>
        <w:ind w:left="120"/>
        <w:jc w:val="center"/>
      </w:pPr>
      <w:r w:rsidRPr="00B4500B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</w:t>
      </w:r>
      <w:r w:rsidRPr="00B4500B">
        <w:rPr>
          <w:rFonts w:ascii="Times New Roman" w:hAnsi="Times New Roman"/>
          <w:color w:val="000000"/>
          <w:sz w:val="28"/>
        </w:rPr>
        <w:t xml:space="preserve"> классов </w:t>
      </w:r>
    </w:p>
    <w:p w14:paraId="27579329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65B550FA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77F072CA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5E70A5C5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2294501C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2ED1F7F9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4822CEF8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7A6ACCD1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6E406E20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38CDB9BC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475B41BB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12F57402" w14:textId="77777777" w:rsidR="00B4500B" w:rsidRPr="00B4500B" w:rsidRDefault="00B4500B" w:rsidP="00B4500B">
      <w:pPr>
        <w:spacing w:after="0" w:line="276" w:lineRule="auto"/>
        <w:ind w:left="120"/>
        <w:jc w:val="center"/>
      </w:pPr>
    </w:p>
    <w:p w14:paraId="6D7038BB" w14:textId="77777777" w:rsidR="00B4500B" w:rsidRPr="00B4500B" w:rsidRDefault="00B4500B" w:rsidP="00B4500B">
      <w:pPr>
        <w:spacing w:after="0" w:line="276" w:lineRule="auto"/>
        <w:ind w:left="120"/>
        <w:jc w:val="center"/>
      </w:pPr>
      <w:bookmarkStart w:id="2" w:name="bc34a7f4-4026-4a2d-8185-cd5f043d8440"/>
      <w:r w:rsidRPr="00B4500B">
        <w:rPr>
          <w:rFonts w:ascii="Times New Roman" w:hAnsi="Times New Roman"/>
          <w:b/>
          <w:color w:val="000000"/>
          <w:sz w:val="28"/>
        </w:rPr>
        <w:t>у. Загустай</w:t>
      </w:r>
      <w:bookmarkEnd w:id="2"/>
      <w:r w:rsidRPr="00B4500B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3e14b86-74d9-40f7-89f9-3e3227438fe0"/>
      <w:r w:rsidRPr="00B4500B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B4500B">
        <w:rPr>
          <w:rFonts w:ascii="Times New Roman" w:hAnsi="Times New Roman"/>
          <w:b/>
          <w:color w:val="000000"/>
          <w:sz w:val="28"/>
        </w:rPr>
        <w:t xml:space="preserve"> </w:t>
      </w:r>
    </w:p>
    <w:p w14:paraId="6861D5F3" w14:textId="1859319F" w:rsidR="006A6AFC" w:rsidRDefault="006A6AFC" w:rsidP="00457179">
      <w:pPr>
        <w:jc w:val="center"/>
        <w:rPr>
          <w:rFonts w:ascii="Times New Roman" w:hAnsi="Times New Roman"/>
          <w:sz w:val="24"/>
          <w:szCs w:val="24"/>
        </w:rPr>
      </w:pPr>
    </w:p>
    <w:p w14:paraId="71D740C9" w14:textId="77777777" w:rsidR="00B4500B" w:rsidRPr="0018339A" w:rsidRDefault="00B4500B" w:rsidP="00457179">
      <w:pPr>
        <w:jc w:val="center"/>
        <w:rPr>
          <w:rFonts w:ascii="Times New Roman" w:hAnsi="Times New Roman"/>
          <w:sz w:val="24"/>
          <w:szCs w:val="24"/>
        </w:rPr>
      </w:pPr>
    </w:p>
    <w:p w14:paraId="0C59C916" w14:textId="77777777" w:rsidR="00457179" w:rsidRPr="0018339A" w:rsidRDefault="005B6753" w:rsidP="00DE2C6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18339A">
        <w:rPr>
          <w:rFonts w:ascii="Times New Roman" w:hAnsi="Times New Roman"/>
          <w:b/>
          <w:sz w:val="24"/>
          <w:szCs w:val="24"/>
        </w:rPr>
        <w:t>.</w:t>
      </w:r>
      <w:r w:rsidR="00457179" w:rsidRPr="0018339A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14:paraId="6B84037E" w14:textId="77777777" w:rsidR="00D1434B" w:rsidRPr="0018339A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182C77" w:rsidRPr="0018339A">
        <w:rPr>
          <w:rFonts w:ascii="Times New Roman" w:hAnsi="Times New Roman"/>
          <w:sz w:val="24"/>
          <w:szCs w:val="24"/>
        </w:rPr>
        <w:t>геометрии</w:t>
      </w:r>
      <w:r w:rsidRPr="0018339A">
        <w:rPr>
          <w:rFonts w:ascii="Times New Roman" w:hAnsi="Times New Roman"/>
          <w:sz w:val="24"/>
          <w:szCs w:val="24"/>
        </w:rPr>
        <w:t xml:space="preserve">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14:paraId="4286E2F2" w14:textId="77777777" w:rsidR="00D1434B" w:rsidRPr="0018339A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14:paraId="4BBD4697" w14:textId="77777777" w:rsidR="00D1434B" w:rsidRPr="0018339A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14:paraId="3749DF2E" w14:textId="77777777" w:rsidR="00D1434B" w:rsidRPr="0018339A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 xml:space="preserve">Федеральный закон об образовании в Российской Федерации № 273-ФЗ от 29.12.2012; </w:t>
      </w:r>
    </w:p>
    <w:p w14:paraId="2803B6C3" w14:textId="77777777" w:rsidR="00D1434B" w:rsidRPr="0018339A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 xml:space="preserve">Федеральный перечень учебников, утверждён приказом Министерства образования и науки Российской Федерации </w:t>
      </w:r>
      <w:r w:rsidR="00200FF6">
        <w:rPr>
          <w:rFonts w:ascii="Times New Roman" w:hAnsi="Times New Roman"/>
          <w:sz w:val="24"/>
          <w:szCs w:val="24"/>
        </w:rPr>
        <w:t xml:space="preserve">в </w:t>
      </w:r>
      <w:r w:rsidRPr="0018339A">
        <w:rPr>
          <w:rFonts w:ascii="Times New Roman" w:hAnsi="Times New Roman"/>
          <w:sz w:val="24"/>
          <w:szCs w:val="24"/>
        </w:rPr>
        <w:t>март</w:t>
      </w:r>
      <w:r w:rsidR="00200FF6">
        <w:rPr>
          <w:rFonts w:ascii="Times New Roman" w:hAnsi="Times New Roman"/>
          <w:sz w:val="24"/>
          <w:szCs w:val="24"/>
        </w:rPr>
        <w:t>е</w:t>
      </w:r>
      <w:r w:rsidRPr="0018339A">
        <w:rPr>
          <w:rFonts w:ascii="Times New Roman" w:hAnsi="Times New Roman"/>
          <w:sz w:val="24"/>
          <w:szCs w:val="24"/>
        </w:rPr>
        <w:t xml:space="preserve"> 20</w:t>
      </w:r>
      <w:r w:rsidR="00D7031A" w:rsidRPr="0018339A">
        <w:rPr>
          <w:rFonts w:ascii="Times New Roman" w:hAnsi="Times New Roman"/>
          <w:sz w:val="24"/>
          <w:szCs w:val="24"/>
        </w:rPr>
        <w:t>2</w:t>
      </w:r>
      <w:r w:rsidR="00200FF6">
        <w:rPr>
          <w:rFonts w:ascii="Times New Roman" w:hAnsi="Times New Roman"/>
          <w:sz w:val="24"/>
          <w:szCs w:val="24"/>
        </w:rPr>
        <w:t>2</w:t>
      </w:r>
      <w:r w:rsidRPr="0018339A">
        <w:rPr>
          <w:rFonts w:ascii="Times New Roman" w:hAnsi="Times New Roman"/>
          <w:sz w:val="24"/>
          <w:szCs w:val="24"/>
        </w:rPr>
        <w:t xml:space="preserve"> г.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образования»; </w:t>
      </w:r>
    </w:p>
    <w:p w14:paraId="31872285" w14:textId="77777777" w:rsidR="00D1434B" w:rsidRPr="0018339A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Программы общеобразовательных учреждений. Геометрия 7-9 классы. Составитель: Бурмистрова Т.А., М.: Просвещение, 2014 г.</w:t>
      </w:r>
    </w:p>
    <w:p w14:paraId="28440D54" w14:textId="77777777" w:rsidR="00BA15AC" w:rsidRPr="0018339A" w:rsidRDefault="00D1434B" w:rsidP="005B6753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Программа соответствует учебнику Геометрия 7 – 9. Учебник для общеобразовательных учреждений. / Л.С. Атанасян, В.Ф. Бутузов, С.Б. Кадомцев,  Э.Г.Позняк, И.И. Юдина. / М.: Просвещение, 201</w:t>
      </w:r>
      <w:r w:rsidR="005B6753" w:rsidRPr="0018339A">
        <w:rPr>
          <w:rFonts w:ascii="Times New Roman" w:hAnsi="Times New Roman"/>
          <w:sz w:val="24"/>
          <w:szCs w:val="24"/>
        </w:rPr>
        <w:t>8</w:t>
      </w:r>
      <w:r w:rsidRPr="0018339A">
        <w:rPr>
          <w:rFonts w:ascii="Times New Roman" w:hAnsi="Times New Roman"/>
          <w:sz w:val="24"/>
          <w:szCs w:val="24"/>
        </w:rPr>
        <w:t xml:space="preserve">.  </w:t>
      </w:r>
    </w:p>
    <w:p w14:paraId="55C00E28" w14:textId="77777777" w:rsidR="00D1434B" w:rsidRPr="0018339A" w:rsidRDefault="00D1434B" w:rsidP="005B6753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 xml:space="preserve">Данная рабочая программа полностью отражает базовый уровень подготовки школьников по разделам программы. </w:t>
      </w:r>
    </w:p>
    <w:p w14:paraId="43EBE8AD" w14:textId="77777777" w:rsidR="001D4BBB" w:rsidRPr="0018339A" w:rsidRDefault="001D4BBB" w:rsidP="001D4BB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8339A">
        <w:rPr>
          <w:rFonts w:ascii="Times New Roman" w:eastAsia="Times New Roman" w:hAnsi="Times New Roman"/>
          <w:sz w:val="24"/>
          <w:szCs w:val="24"/>
          <w:lang w:bidi="en-US"/>
        </w:rPr>
        <w:t xml:space="preserve">Присутствие </w:t>
      </w:r>
      <w:r w:rsidRPr="0018339A">
        <w:rPr>
          <w:rFonts w:ascii="Times New Roman" w:eastAsia="Times New Roman" w:hAnsi="Times New Roman"/>
          <w:b/>
          <w:sz w:val="24"/>
          <w:szCs w:val="24"/>
          <w:lang w:bidi="en-US"/>
        </w:rPr>
        <w:t>«регионального компонента»</w:t>
      </w:r>
      <w:r w:rsidRPr="0018339A">
        <w:rPr>
          <w:rFonts w:ascii="Times New Roman" w:eastAsia="Times New Roman" w:hAnsi="Times New Roman"/>
          <w:sz w:val="24"/>
          <w:szCs w:val="24"/>
          <w:lang w:bidi="en-US"/>
        </w:rPr>
        <w:t xml:space="preserve"> в школьных программах как необходимая составляющая в образовании; знания, приобретенные  по традиционной культуре региона, в будущем более чем востребованы и нужны.</w:t>
      </w:r>
    </w:p>
    <w:p w14:paraId="4C4A0E03" w14:textId="77777777" w:rsidR="001D4BBB" w:rsidRPr="0018339A" w:rsidRDefault="001D4BBB" w:rsidP="001D4BB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8339A">
        <w:rPr>
          <w:rFonts w:ascii="Times New Roman" w:eastAsia="Times New Roman" w:hAnsi="Times New Roman"/>
          <w:sz w:val="24"/>
          <w:szCs w:val="24"/>
          <w:lang w:bidi="en-US"/>
        </w:rPr>
        <w:t xml:space="preserve">Программа учитывает возраст учащихся, их общий кругозор, уровень знаний и умений. </w:t>
      </w:r>
    </w:p>
    <w:p w14:paraId="500868C6" w14:textId="77777777" w:rsidR="001D4BBB" w:rsidRPr="0018339A" w:rsidRDefault="001D4BBB" w:rsidP="001D4BB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8339A">
        <w:rPr>
          <w:rFonts w:ascii="Times New Roman" w:eastAsia="Times New Roman" w:hAnsi="Times New Roman"/>
          <w:sz w:val="24"/>
          <w:szCs w:val="24"/>
          <w:lang w:bidi="en-US"/>
        </w:rPr>
        <w:t xml:space="preserve">Основной целью использования «регионального компонента» являются: формирование у учащихся единого, ценностно окрашенного образа мира как дома, своего собственного и общего для всех людей, для всего живого. </w:t>
      </w:r>
    </w:p>
    <w:p w14:paraId="6DA84C0B" w14:textId="77777777" w:rsidR="00D1434B" w:rsidRPr="0018339A" w:rsidRDefault="001D4BBB" w:rsidP="0018339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18339A">
        <w:rPr>
          <w:rFonts w:ascii="Times New Roman" w:eastAsia="Times New Roman" w:hAnsi="Times New Roman"/>
          <w:sz w:val="24"/>
          <w:szCs w:val="24"/>
          <w:lang w:bidi="en-US"/>
        </w:rPr>
        <w:t>Одна из задач национально-регионального компонента содержания образования заключается в воспитании нравственной позиции российского гражданина по отношению к родному краю: это должен быть не потребитель или пассивный наблюдатель, а хранитель и созидатель природы и культуры, понимающий и любящий свою “малую Родину”.</w:t>
      </w:r>
    </w:p>
    <w:p w14:paraId="6C7A3336" w14:textId="77777777" w:rsidR="00BA15AC" w:rsidRPr="0018339A" w:rsidRDefault="00D1434B" w:rsidP="007376B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8339A">
        <w:rPr>
          <w:rFonts w:ascii="Times New Roman" w:hAnsi="Times New Roman"/>
          <w:b/>
          <w:sz w:val="24"/>
          <w:szCs w:val="24"/>
        </w:rPr>
        <w:t>Цели и задачи обучения</w:t>
      </w:r>
    </w:p>
    <w:p w14:paraId="270B8A24" w14:textId="77777777" w:rsidR="00D1434B" w:rsidRPr="0018339A" w:rsidRDefault="00D1434B" w:rsidP="00BA15AC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В ходе обучения модуля «Геометрии» по данной программе с использованием учебника и методического пособия для учителя, решаются </w:t>
      </w:r>
      <w:r w:rsidRPr="0018339A">
        <w:rPr>
          <w:rFonts w:ascii="Times New Roman" w:hAnsi="Times New Roman"/>
          <w:b/>
          <w:bCs/>
          <w:sz w:val="24"/>
          <w:szCs w:val="24"/>
        </w:rPr>
        <w:t>следующие задачи</w:t>
      </w:r>
      <w:r w:rsidRPr="0018339A">
        <w:rPr>
          <w:rFonts w:ascii="Times New Roman" w:hAnsi="Times New Roman"/>
          <w:bCs/>
          <w:sz w:val="24"/>
          <w:szCs w:val="24"/>
        </w:rPr>
        <w:t>:</w:t>
      </w:r>
    </w:p>
    <w:p w14:paraId="00BF53BC" w14:textId="77777777" w:rsidR="00BA15AC" w:rsidRPr="0018339A" w:rsidRDefault="00BA15AC" w:rsidP="00BA15AC">
      <w:pPr>
        <w:spacing w:after="0"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6FBFFCE" w14:textId="77777777" w:rsidR="00D1434B" w:rsidRPr="0018339A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систематическое изучение свойств геометрических фигур на плоскости;</w:t>
      </w:r>
    </w:p>
    <w:p w14:paraId="4C9157A1" w14:textId="77777777" w:rsidR="00D1434B" w:rsidRPr="0018339A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14:paraId="7EDB9FF7" w14:textId="77777777" w:rsidR="00D1434B" w:rsidRPr="0018339A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овладение конкретными знаниями необходимыми для применения в практической деятельности.</w:t>
      </w:r>
    </w:p>
    <w:p w14:paraId="4A94B6D3" w14:textId="77777777" w:rsidR="00BA15AC" w:rsidRDefault="00BA15AC" w:rsidP="00BA15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368C4D" w14:textId="77777777" w:rsidR="007376B7" w:rsidRPr="0018339A" w:rsidRDefault="007376B7" w:rsidP="00BA15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B14309" w14:textId="77777777" w:rsidR="00457179" w:rsidRPr="0018339A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8339A">
        <w:rPr>
          <w:rFonts w:ascii="Times New Roman" w:hAnsi="Times New Roman"/>
          <w:b/>
          <w:bCs/>
          <w:i/>
          <w:sz w:val="24"/>
          <w:szCs w:val="24"/>
        </w:rPr>
        <w:lastRenderedPageBreak/>
        <w:t>Цели обучения:</w:t>
      </w:r>
    </w:p>
    <w:p w14:paraId="6C657AAC" w14:textId="77777777" w:rsidR="0001710C" w:rsidRPr="0018339A" w:rsidRDefault="0001710C" w:rsidP="00BA1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0007D" w14:textId="77777777" w:rsidR="00457179" w:rsidRPr="0018339A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8339A">
        <w:rPr>
          <w:rFonts w:ascii="Times New Roman" w:hAnsi="Times New Roman"/>
          <w:b/>
          <w:bCs/>
          <w:i/>
          <w:iCs/>
          <w:sz w:val="24"/>
          <w:szCs w:val="24"/>
        </w:rPr>
        <w:t>В направлении личностного развития:</w:t>
      </w:r>
    </w:p>
    <w:p w14:paraId="42BF7362" w14:textId="77777777" w:rsidR="00457179" w:rsidRPr="0018339A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14:paraId="45BA4461" w14:textId="77777777" w:rsidR="00457179" w:rsidRPr="0018339A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15DE058C" w14:textId="77777777" w:rsidR="00457179" w:rsidRPr="0018339A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01878A34" w14:textId="77777777" w:rsidR="00457179" w:rsidRPr="0018339A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14:paraId="47CDA529" w14:textId="77777777" w:rsidR="00457179" w:rsidRPr="0018339A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14:paraId="3745FF8C" w14:textId="77777777" w:rsidR="00457179" w:rsidRPr="0018339A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8339A">
        <w:rPr>
          <w:rFonts w:ascii="Times New Roman" w:hAnsi="Times New Roman"/>
          <w:b/>
          <w:bCs/>
          <w:i/>
          <w:iCs/>
          <w:sz w:val="24"/>
          <w:szCs w:val="24"/>
        </w:rPr>
        <w:t>В метапредметном направлении:</w:t>
      </w:r>
    </w:p>
    <w:p w14:paraId="13696126" w14:textId="77777777" w:rsidR="00457179" w:rsidRPr="0018339A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4CC0A6A0" w14:textId="77777777" w:rsidR="00457179" w:rsidRPr="0018339A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15C52E55" w14:textId="77777777" w:rsidR="00457179" w:rsidRPr="0018339A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14:paraId="488F1D10" w14:textId="77777777" w:rsidR="00457179" w:rsidRPr="0018339A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8339A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направлении:</w:t>
      </w:r>
    </w:p>
    <w:p w14:paraId="355AD2C5" w14:textId="77777777" w:rsidR="00457179" w:rsidRPr="0018339A" w:rsidRDefault="00457179" w:rsidP="00540A4C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14:paraId="78548EE1" w14:textId="77777777" w:rsidR="00457179" w:rsidRPr="0018339A" w:rsidRDefault="00457179" w:rsidP="00540A4C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9A"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5EFA3A3C" w14:textId="77777777" w:rsidR="00F2387A" w:rsidRPr="0018339A" w:rsidRDefault="00F2387A" w:rsidP="00BA15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98EA3C" w14:textId="77777777" w:rsidR="00457179" w:rsidRPr="0018339A" w:rsidRDefault="00457179" w:rsidP="00457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14:paraId="455EE2DA" w14:textId="77777777" w:rsidR="0001710C" w:rsidRPr="0018339A" w:rsidRDefault="0001710C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431A3FA" w14:textId="77777777" w:rsidR="00457179" w:rsidRPr="0018339A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b/>
          <w:i/>
          <w:iCs/>
          <w:sz w:val="24"/>
          <w:szCs w:val="24"/>
        </w:rPr>
        <w:t>Геометрия</w:t>
      </w:r>
      <w:r w:rsidRPr="0018339A">
        <w:rPr>
          <w:rFonts w:ascii="Times New Roman" w:hAnsi="Times New Roman"/>
          <w:sz w:val="24"/>
          <w:szCs w:val="24"/>
        </w:rPr>
        <w:t xml:space="preserve"> 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14:paraId="5F6CA567" w14:textId="77777777" w:rsidR="00457179" w:rsidRPr="0018339A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14:paraId="66125CB9" w14:textId="77777777" w:rsidR="00457179" w:rsidRPr="0018339A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14:paraId="697C0C28" w14:textId="77777777" w:rsidR="00457179" w:rsidRPr="0018339A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14:paraId="56EB4A66" w14:textId="77777777" w:rsidR="00457179" w:rsidRPr="0018339A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14:paraId="1B920C2A" w14:textId="77777777" w:rsidR="00457179" w:rsidRPr="0018339A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14:paraId="4CE96A51" w14:textId="77777777" w:rsidR="007C1E9E" w:rsidRPr="0018339A" w:rsidRDefault="007C1E9E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1A09512" w14:textId="77777777" w:rsidR="00457179" w:rsidRPr="0018339A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lastRenderedPageBreak/>
        <w:t>В результате освоения курса геометрии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14:paraId="78839FBD" w14:textId="77777777" w:rsidR="00457179" w:rsidRPr="0018339A" w:rsidRDefault="00457179" w:rsidP="004571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940B72" w14:textId="77777777" w:rsidR="005B6753" w:rsidRPr="0018339A" w:rsidRDefault="005B6753" w:rsidP="005B67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bCs/>
          <w:sz w:val="24"/>
          <w:szCs w:val="24"/>
        </w:rPr>
        <w:t>Сроки реализации рабочей программы:</w:t>
      </w:r>
    </w:p>
    <w:p w14:paraId="068802F0" w14:textId="77777777" w:rsidR="00457179" w:rsidRPr="0018339A" w:rsidRDefault="00457179" w:rsidP="004571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E561AB" w14:textId="77777777" w:rsidR="00457179" w:rsidRPr="0018339A" w:rsidRDefault="00457179" w:rsidP="00BA15AC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18339A">
        <w:rPr>
          <w:rFonts w:ascii="Times New Roman" w:hAnsi="Times New Roman"/>
          <w:sz w:val="24"/>
          <w:szCs w:val="24"/>
        </w:rPr>
        <w:t>Согласно федеральному базисному учебному плану</w:t>
      </w:r>
      <w:r w:rsidR="00F2387A" w:rsidRPr="0018339A">
        <w:rPr>
          <w:rFonts w:ascii="Times New Roman" w:hAnsi="Times New Roman"/>
          <w:sz w:val="24"/>
          <w:szCs w:val="24"/>
        </w:rPr>
        <w:t xml:space="preserve"> </w:t>
      </w:r>
      <w:r w:rsidRPr="0018339A"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</w:t>
      </w:r>
      <w:r w:rsidRPr="0018339A">
        <w:rPr>
          <w:rFonts w:ascii="Times New Roman" w:hAnsi="Times New Roman"/>
          <w:b/>
          <w:color w:val="000000"/>
          <w:sz w:val="24"/>
          <w:szCs w:val="24"/>
        </w:rPr>
        <w:t>68</w:t>
      </w:r>
      <w:r w:rsidR="00BA15AC" w:rsidRPr="0018339A">
        <w:rPr>
          <w:rFonts w:ascii="Times New Roman" w:hAnsi="Times New Roman"/>
          <w:b/>
          <w:color w:val="000000"/>
          <w:sz w:val="24"/>
          <w:szCs w:val="24"/>
        </w:rPr>
        <w:t xml:space="preserve"> часов  </w:t>
      </w:r>
      <w:r w:rsidR="00BA15AC" w:rsidRPr="0018339A">
        <w:rPr>
          <w:rFonts w:ascii="Times New Roman" w:hAnsi="Times New Roman"/>
          <w:color w:val="000000"/>
          <w:sz w:val="24"/>
          <w:szCs w:val="24"/>
        </w:rPr>
        <w:t>(2часа в неделю</w:t>
      </w:r>
      <w:r w:rsidR="00A8798B" w:rsidRPr="0018339A">
        <w:rPr>
          <w:rFonts w:ascii="Times New Roman" w:hAnsi="Times New Roman"/>
          <w:color w:val="000000"/>
          <w:sz w:val="24"/>
          <w:szCs w:val="24"/>
        </w:rPr>
        <w:t>, 34 учебных недель</w:t>
      </w:r>
      <w:r w:rsidR="00BA15AC" w:rsidRPr="0018339A">
        <w:rPr>
          <w:rFonts w:ascii="Times New Roman" w:hAnsi="Times New Roman"/>
          <w:color w:val="000000"/>
          <w:sz w:val="24"/>
          <w:szCs w:val="24"/>
        </w:rPr>
        <w:t>).</w:t>
      </w:r>
    </w:p>
    <w:p w14:paraId="3CE0A49A" w14:textId="77777777" w:rsidR="00BA15AC" w:rsidRPr="0018339A" w:rsidRDefault="00BA15AC" w:rsidP="0045717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178CBA" w14:textId="77777777" w:rsidR="00457179" w:rsidRPr="0018339A" w:rsidRDefault="005B6753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457179" w:rsidRPr="0018339A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14:paraId="4F7E7ACF" w14:textId="77777777" w:rsidR="00457179" w:rsidRPr="0018339A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14:paraId="423A3CBA" w14:textId="77777777" w:rsidR="00457179" w:rsidRPr="0018339A" w:rsidRDefault="0001710C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использование</w:t>
      </w:r>
      <w:r w:rsidR="00457179" w:rsidRPr="0018339A">
        <w:rPr>
          <w:rFonts w:ascii="Times New Roman" w:hAnsi="Times New Roman"/>
          <w:sz w:val="24"/>
          <w:szCs w:val="24"/>
          <w:lang w:eastAsia="ru-RU"/>
        </w:rPr>
        <w:t xml:space="preserve"> приобретенны</w:t>
      </w:r>
      <w:r w:rsidRPr="0018339A">
        <w:rPr>
          <w:rFonts w:ascii="Times New Roman" w:hAnsi="Times New Roman"/>
          <w:sz w:val="24"/>
          <w:szCs w:val="24"/>
          <w:lang w:eastAsia="ru-RU"/>
        </w:rPr>
        <w:t>х</w:t>
      </w:r>
      <w:r w:rsidR="00457179" w:rsidRPr="0018339A">
        <w:rPr>
          <w:rFonts w:ascii="Times New Roman" w:hAnsi="Times New Roman"/>
          <w:sz w:val="24"/>
          <w:szCs w:val="24"/>
          <w:lang w:eastAsia="ru-RU"/>
        </w:rPr>
        <w:t xml:space="preserve"> знани</w:t>
      </w:r>
      <w:r w:rsidRPr="0018339A">
        <w:rPr>
          <w:rFonts w:ascii="Times New Roman" w:hAnsi="Times New Roman"/>
          <w:sz w:val="24"/>
          <w:szCs w:val="24"/>
          <w:lang w:eastAsia="ru-RU"/>
        </w:rPr>
        <w:t>й</w:t>
      </w:r>
      <w:r w:rsidR="00457179" w:rsidRPr="0018339A">
        <w:rPr>
          <w:rFonts w:ascii="Times New Roman" w:hAnsi="Times New Roman"/>
          <w:sz w:val="24"/>
          <w:szCs w:val="24"/>
          <w:lang w:eastAsia="ru-RU"/>
        </w:rPr>
        <w:t xml:space="preserve"> и умени</w:t>
      </w:r>
      <w:r w:rsidRPr="0018339A">
        <w:rPr>
          <w:rFonts w:ascii="Times New Roman" w:hAnsi="Times New Roman"/>
          <w:sz w:val="24"/>
          <w:szCs w:val="24"/>
          <w:lang w:eastAsia="ru-RU"/>
        </w:rPr>
        <w:t>й</w:t>
      </w:r>
      <w:r w:rsidR="00457179" w:rsidRPr="0018339A">
        <w:rPr>
          <w:rFonts w:ascii="Times New Roman" w:hAnsi="Times New Roman"/>
          <w:sz w:val="24"/>
          <w:szCs w:val="24"/>
          <w:lang w:eastAsia="ru-RU"/>
        </w:rPr>
        <w:t xml:space="preserve">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  <w:r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4F388A21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4717F6AB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7D5EE06C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3BD49B6D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665B78BD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5E33EA30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креативность мышления, инициативу, находчивость, активность при решении геометрических задач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08AC1320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4C666461" w14:textId="77777777" w:rsidR="00457179" w:rsidRPr="0018339A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</w:t>
      </w:r>
      <w:r w:rsidR="0001710C" w:rsidRPr="0018339A">
        <w:rPr>
          <w:rFonts w:ascii="Times New Roman" w:hAnsi="Times New Roman"/>
          <w:sz w:val="24"/>
          <w:szCs w:val="24"/>
          <w:lang w:eastAsia="ru-RU"/>
        </w:rPr>
        <w:t>.</w:t>
      </w:r>
    </w:p>
    <w:p w14:paraId="0F25A818" w14:textId="77777777" w:rsidR="0001710C" w:rsidRPr="0018339A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2AE65CE" w14:textId="77777777" w:rsidR="00457179" w:rsidRPr="0018339A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Метапредметные:</w:t>
      </w:r>
    </w:p>
    <w:p w14:paraId="67845571" w14:textId="77777777" w:rsidR="0001710C" w:rsidRPr="0018339A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ACEC670" w14:textId="77777777" w:rsidR="00457179" w:rsidRPr="0018339A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В 9 классе на уроках геометрии, как и на всех предметах, будет продолжена работа по развитию </w:t>
      </w:r>
      <w:r w:rsidRPr="0018339A">
        <w:rPr>
          <w:rFonts w:ascii="Times New Roman" w:hAnsi="Times New Roman"/>
          <w:bCs/>
          <w:sz w:val="24"/>
          <w:szCs w:val="24"/>
          <w:lang w:eastAsia="ru-RU"/>
        </w:rPr>
        <w:t>основ читательской компетенции</w:t>
      </w:r>
      <w:r w:rsidRPr="0018339A">
        <w:rPr>
          <w:rFonts w:ascii="Times New Roman" w:hAnsi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14:paraId="499F903A" w14:textId="77777777" w:rsidR="00457179" w:rsidRPr="0018339A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При изучении геометрии обучающиеся усовершенствуют приобретенные </w:t>
      </w:r>
      <w:r w:rsidRPr="0018339A">
        <w:rPr>
          <w:rFonts w:ascii="Times New Roman" w:hAnsi="Times New Roman"/>
          <w:bCs/>
          <w:sz w:val="24"/>
          <w:szCs w:val="24"/>
          <w:lang w:eastAsia="ru-RU"/>
        </w:rPr>
        <w:t>навыки работы с информацией</w:t>
      </w:r>
      <w:r w:rsidRPr="0018339A">
        <w:rPr>
          <w:rFonts w:ascii="Times New Roman" w:hAnsi="Times New Roman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14:paraId="096CDD3C" w14:textId="77777777" w:rsidR="00457179" w:rsidRPr="0018339A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14:paraId="30700A4F" w14:textId="77777777" w:rsidR="0001710C" w:rsidRPr="0018339A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 xml:space="preserve"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</w:t>
      </w:r>
      <w:r w:rsidRPr="0018339A">
        <w:rPr>
          <w:rFonts w:ascii="Times New Roman" w:hAnsi="Times New Roman"/>
          <w:sz w:val="24"/>
          <w:szCs w:val="24"/>
          <w:lang w:eastAsia="ru-RU"/>
        </w:rPr>
        <w:lastRenderedPageBreak/>
        <w:t>графических схем и диаграмм, карт понятий — концептуальных диаграмм, опорных конспектов);</w:t>
      </w:r>
    </w:p>
    <w:p w14:paraId="5548456D" w14:textId="77777777" w:rsidR="00457179" w:rsidRPr="0018339A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заполнять и дополнять таблицы, схемы, диаграммы, тексты.</w:t>
      </w:r>
    </w:p>
    <w:p w14:paraId="509C4070" w14:textId="77777777" w:rsidR="00540A4C" w:rsidRPr="0018339A" w:rsidRDefault="00540A4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60DA5D" w14:textId="77777777" w:rsidR="00457179" w:rsidRPr="0018339A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В ходе изучения геометрии обучающиеся </w:t>
      </w: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усовершенствуют опыт проектной деятельности, </w:t>
      </w:r>
      <w:r w:rsidRPr="0018339A">
        <w:rPr>
          <w:rFonts w:ascii="Times New Roman" w:hAnsi="Times New Roman"/>
          <w:sz w:val="24"/>
          <w:szCs w:val="24"/>
          <w:lang w:eastAsia="ru-RU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14:paraId="3FA5D4D0" w14:textId="77777777" w:rsidR="0001710C" w:rsidRPr="0018339A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7E1FDC9" w14:textId="77777777" w:rsidR="00457179" w:rsidRPr="0018339A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Регулятивные:</w:t>
      </w:r>
    </w:p>
    <w:p w14:paraId="13D1FA23" w14:textId="77777777" w:rsidR="00457179" w:rsidRPr="0018339A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 w:rsidRPr="0018339A">
        <w:rPr>
          <w:rFonts w:ascii="Times New Roman" w:hAnsi="Times New Roman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14:paraId="7975DCB0" w14:textId="77777777" w:rsidR="00457179" w:rsidRPr="0018339A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учиться совместно с учителем обнаруживать и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формулировать учебную проблему</w:t>
      </w:r>
      <w:r w:rsidRPr="0018339A">
        <w:rPr>
          <w:rFonts w:ascii="Times New Roman" w:hAnsi="Times New Roman"/>
          <w:sz w:val="24"/>
          <w:szCs w:val="24"/>
          <w:lang w:eastAsia="ru-RU"/>
        </w:rPr>
        <w:t>;</w:t>
      </w:r>
    </w:p>
    <w:p w14:paraId="39A0532F" w14:textId="77777777" w:rsidR="00457179" w:rsidRPr="0018339A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учиться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планировать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учебную деятельность на уроке;</w:t>
      </w:r>
    </w:p>
    <w:p w14:paraId="56A406AB" w14:textId="77777777" w:rsidR="00457179" w:rsidRPr="0018339A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высказывать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14:paraId="6DA0AABB" w14:textId="77777777" w:rsidR="00457179" w:rsidRPr="0018339A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работая по предложенному плану,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использовать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необходимые средства (учебник, компьютер и инструменты);</w:t>
      </w:r>
    </w:p>
    <w:p w14:paraId="47C2B541" w14:textId="77777777" w:rsidR="00457179" w:rsidRPr="0018339A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 w:rsidRPr="0018339A">
        <w:rPr>
          <w:rFonts w:ascii="Times New Roman" w:hAnsi="Times New Roman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14:paraId="13B0590E" w14:textId="77777777" w:rsidR="0001710C" w:rsidRPr="0018339A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552AC6" w14:textId="77777777" w:rsidR="00457179" w:rsidRPr="0018339A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14:paraId="3156F314" w14:textId="77777777" w:rsidR="0001710C" w:rsidRPr="0018339A" w:rsidRDefault="0001710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B8178F" w14:textId="77777777" w:rsidR="00457179" w:rsidRPr="0018339A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</w:t>
      </w:r>
      <w:r w:rsidRPr="0018339A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046CCC3A" w14:textId="77777777" w:rsidR="00457179" w:rsidRPr="0018339A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ориентироваться в своей системе знаний: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понимать,</w:t>
      </w:r>
      <w:r w:rsidRPr="0018339A">
        <w:rPr>
          <w:rFonts w:ascii="Times New Roman" w:hAnsi="Times New Roman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14:paraId="5CE38989" w14:textId="77777777" w:rsidR="00457179" w:rsidRPr="0018339A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предварительный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отбор</w:t>
      </w:r>
      <w:r w:rsidRPr="0018339A">
        <w:rPr>
          <w:rFonts w:ascii="Times New Roman" w:hAnsi="Times New Roman"/>
          <w:sz w:val="24"/>
          <w:szCs w:val="24"/>
          <w:lang w:eastAsia="ru-RU"/>
        </w:rPr>
        <w:t> источников информации для решения учебной задачи;</w:t>
      </w:r>
    </w:p>
    <w:p w14:paraId="20203D04" w14:textId="77777777" w:rsidR="00457179" w:rsidRPr="0018339A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добывать новые знания: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находить </w:t>
      </w:r>
      <w:r w:rsidRPr="0018339A">
        <w:rPr>
          <w:rFonts w:ascii="Times New Roman" w:hAnsi="Times New Roman"/>
          <w:sz w:val="24"/>
          <w:szCs w:val="24"/>
          <w:lang w:eastAsia="ru-RU"/>
        </w:rPr>
        <w:t>необходимую информацию, как в учебнике, так и в предложенных учителем словарях, справочниках и интернет-</w:t>
      </w:r>
      <w:r w:rsidR="00FF50BA" w:rsidRPr="001833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339A">
        <w:rPr>
          <w:rFonts w:ascii="Times New Roman" w:hAnsi="Times New Roman"/>
          <w:sz w:val="24"/>
          <w:szCs w:val="24"/>
          <w:lang w:eastAsia="ru-RU"/>
        </w:rPr>
        <w:t>ресурсах;</w:t>
      </w:r>
    </w:p>
    <w:p w14:paraId="0FD179AE" w14:textId="77777777" w:rsidR="00457179" w:rsidRPr="0018339A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добывать новые знания: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извлекать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14:paraId="7235B6AA" w14:textId="77777777" w:rsidR="00837EFB" w:rsidRPr="0018339A" w:rsidRDefault="00457179" w:rsidP="00FF50B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</w:t>
      </w:r>
      <w:r w:rsidR="00837EFB" w:rsidRPr="0018339A">
        <w:rPr>
          <w:rFonts w:ascii="Times New Roman" w:hAnsi="Times New Roman"/>
          <w:iCs/>
          <w:sz w:val="24"/>
          <w:szCs w:val="24"/>
          <w:lang w:eastAsia="ru-RU"/>
        </w:rPr>
        <w:t>:</w:t>
      </w:r>
      <w:r w:rsidR="00FF50BA" w:rsidRPr="0018339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наблюдать и 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 w:rsidR="00FF50BA" w:rsidRPr="001833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339A">
        <w:rPr>
          <w:rFonts w:ascii="Times New Roman" w:hAnsi="Times New Roman"/>
          <w:sz w:val="24"/>
          <w:szCs w:val="24"/>
          <w:lang w:eastAsia="ru-RU"/>
        </w:rPr>
        <w:t>самостоятельные</w:t>
      </w:r>
      <w:r w:rsidR="00FF50BA" w:rsidRPr="001833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выводы.</w:t>
      </w:r>
      <w:r w:rsidRPr="0018339A">
        <w:rPr>
          <w:rFonts w:ascii="Times New Roman" w:hAnsi="Times New Roman"/>
          <w:sz w:val="24"/>
          <w:szCs w:val="24"/>
          <w:lang w:eastAsia="ru-RU"/>
        </w:rPr>
        <w:t> </w:t>
      </w:r>
    </w:p>
    <w:p w14:paraId="11AD8947" w14:textId="77777777" w:rsidR="0001710C" w:rsidRPr="0018339A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782376" w14:textId="77777777" w:rsidR="00457179" w:rsidRPr="0018339A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14:paraId="20F54853" w14:textId="77777777" w:rsidR="0001710C" w:rsidRPr="0018339A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CE4658D" w14:textId="77777777" w:rsidR="00457179" w:rsidRPr="0018339A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14:paraId="6118C469" w14:textId="77777777" w:rsidR="00457179" w:rsidRPr="0018339A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доносить свою позицию до других: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оформлять</w:t>
      </w:r>
      <w:r w:rsidRPr="0018339A">
        <w:rPr>
          <w:rFonts w:ascii="Times New Roman" w:hAnsi="Times New Roman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14:paraId="0E33E975" w14:textId="77777777" w:rsidR="00457179" w:rsidRPr="0018339A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слушать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и</w:t>
      </w:r>
      <w:r w:rsidRPr="0018339A">
        <w:rPr>
          <w:rFonts w:ascii="Times New Roman" w:hAnsi="Times New Roman"/>
          <w:sz w:val="24"/>
          <w:szCs w:val="24"/>
          <w:lang w:eastAsia="ru-RU"/>
        </w:rPr>
        <w:t> понимать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речь других;</w:t>
      </w:r>
    </w:p>
    <w:p w14:paraId="788FE3E6" w14:textId="77777777" w:rsidR="00457179" w:rsidRPr="0018339A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выразительно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читать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и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пересказывать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текст;</w:t>
      </w:r>
    </w:p>
    <w:p w14:paraId="4326E9D0" w14:textId="77777777" w:rsidR="00457179" w:rsidRPr="0018339A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вступать</w:t>
      </w:r>
      <w:r w:rsidRPr="0018339A">
        <w:rPr>
          <w:rFonts w:ascii="Times New Roman" w:hAnsi="Times New Roman"/>
          <w:sz w:val="24"/>
          <w:szCs w:val="24"/>
          <w:lang w:eastAsia="ru-RU"/>
        </w:rPr>
        <w:t> в беседу на уроке и в жизни;</w:t>
      </w:r>
    </w:p>
    <w:p w14:paraId="46E4A2C2" w14:textId="77777777" w:rsidR="00457179" w:rsidRPr="0018339A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совместно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договариваться</w:t>
      </w:r>
      <w:r w:rsidRPr="0018339A">
        <w:rPr>
          <w:rFonts w:ascii="Times New Roman" w:hAnsi="Times New Roman"/>
          <w:sz w:val="24"/>
          <w:szCs w:val="24"/>
          <w:lang w:eastAsia="ru-RU"/>
        </w:rPr>
        <w:t> о правилах общения и поведения в школе и следовать им;</w:t>
      </w:r>
    </w:p>
    <w:p w14:paraId="4C44D048" w14:textId="77777777" w:rsidR="00457179" w:rsidRPr="0018339A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t>учиться</w:t>
      </w:r>
      <w:r w:rsidRPr="0018339A">
        <w:rPr>
          <w:rFonts w:ascii="Times New Roman" w:hAnsi="Times New Roman"/>
          <w:i/>
          <w:iCs/>
          <w:sz w:val="24"/>
          <w:szCs w:val="24"/>
          <w:lang w:eastAsia="ru-RU"/>
        </w:rPr>
        <w:t> выполнять</w:t>
      </w:r>
      <w:r w:rsidRPr="0018339A">
        <w:rPr>
          <w:rFonts w:ascii="Times New Roman" w:hAnsi="Times New Roman"/>
          <w:sz w:val="24"/>
          <w:szCs w:val="24"/>
          <w:lang w:eastAsia="ru-RU"/>
        </w:rPr>
        <w:t> различные роли в группе (лидера, исполнителя, критика).</w:t>
      </w:r>
    </w:p>
    <w:p w14:paraId="06F731E7" w14:textId="77777777" w:rsidR="0001710C" w:rsidRPr="0018339A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4212EE" w14:textId="77777777" w:rsidR="00457179" w:rsidRPr="0018339A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39A">
        <w:rPr>
          <w:rFonts w:ascii="Times New Roman" w:hAnsi="Times New Roman"/>
          <w:sz w:val="24"/>
          <w:szCs w:val="24"/>
          <w:lang w:eastAsia="ru-RU"/>
        </w:rPr>
        <w:lastRenderedPageBreak/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14:paraId="05DD0E27" w14:textId="77777777" w:rsidR="0001710C" w:rsidRPr="0018339A" w:rsidRDefault="0001710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74B1E8" w14:textId="77777777" w:rsidR="00457179" w:rsidRPr="0018339A" w:rsidRDefault="00457179" w:rsidP="0001710C">
      <w:pPr>
        <w:shd w:val="clear" w:color="auto" w:fill="FFFFFF"/>
        <w:spacing w:after="0" w:line="230" w:lineRule="exac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14:paraId="73D9CC8C" w14:textId="77777777" w:rsidR="00A77C82" w:rsidRPr="0018339A" w:rsidRDefault="00A77C82" w:rsidP="0001710C">
      <w:pPr>
        <w:shd w:val="clear" w:color="auto" w:fill="FFFFFF"/>
        <w:spacing w:after="0" w:line="230" w:lineRule="exact"/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89"/>
        <w:gridCol w:w="2965"/>
      </w:tblGrid>
      <w:tr w:rsidR="00457179" w:rsidRPr="0018339A" w14:paraId="0A6C5164" w14:textId="77777777" w:rsidTr="00A77C82">
        <w:tc>
          <w:tcPr>
            <w:tcW w:w="2093" w:type="dxa"/>
          </w:tcPr>
          <w:p w14:paraId="05890AB4" w14:textId="77777777" w:rsidR="00457179" w:rsidRPr="0018339A" w:rsidRDefault="00457179" w:rsidP="00B140EC">
            <w:pPr>
              <w:pStyle w:val="Default"/>
            </w:pPr>
            <w:r w:rsidRPr="0018339A">
              <w:rPr>
                <w:b/>
                <w:bCs/>
                <w:iCs/>
              </w:rPr>
              <w:t xml:space="preserve">Тема </w:t>
            </w:r>
          </w:p>
        </w:tc>
        <w:tc>
          <w:tcPr>
            <w:tcW w:w="4689" w:type="dxa"/>
          </w:tcPr>
          <w:p w14:paraId="756C47F8" w14:textId="77777777" w:rsidR="00457179" w:rsidRPr="0018339A" w:rsidRDefault="00457179" w:rsidP="00B140E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339A">
              <w:rPr>
                <w:rFonts w:ascii="Times New Roman" w:hAnsi="Times New Roman"/>
                <w:b/>
                <w:sz w:val="24"/>
                <w:szCs w:val="24"/>
              </w:rPr>
              <w:t>Учащиеся научатся</w:t>
            </w:r>
          </w:p>
        </w:tc>
        <w:tc>
          <w:tcPr>
            <w:tcW w:w="2965" w:type="dxa"/>
          </w:tcPr>
          <w:p w14:paraId="5611F838" w14:textId="77777777" w:rsidR="00457179" w:rsidRPr="0018339A" w:rsidRDefault="00457179" w:rsidP="00B140E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339A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получат возможность </w:t>
            </w:r>
          </w:p>
        </w:tc>
      </w:tr>
      <w:tr w:rsidR="00457179" w:rsidRPr="0018339A" w14:paraId="017899BA" w14:textId="77777777" w:rsidTr="00A77C82">
        <w:trPr>
          <w:trHeight w:val="834"/>
        </w:trPr>
        <w:tc>
          <w:tcPr>
            <w:tcW w:w="2093" w:type="dxa"/>
          </w:tcPr>
          <w:p w14:paraId="787B2305" w14:textId="77777777" w:rsidR="00457179" w:rsidRPr="0018339A" w:rsidRDefault="00457179" w:rsidP="00A55382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b/>
                <w:bCs/>
                <w:i/>
                <w:iCs/>
              </w:rPr>
              <w:t>Векторы</w:t>
            </w:r>
          </w:p>
        </w:tc>
        <w:tc>
          <w:tcPr>
            <w:tcW w:w="4689" w:type="dxa"/>
          </w:tcPr>
          <w:p w14:paraId="26FB71C7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обозначать и изображать векторы,</w:t>
            </w:r>
          </w:p>
          <w:p w14:paraId="1748959E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изображать вектор, равный данному,</w:t>
            </w:r>
          </w:p>
          <w:p w14:paraId="56A09C53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14:paraId="6A99F264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строить сумму  нескольких векторов, используя правило многоугольника,</w:t>
            </w:r>
          </w:p>
          <w:p w14:paraId="2EF4E927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строить вектор, равный разности двух векторов, двумя способами.</w:t>
            </w:r>
          </w:p>
          <w:p w14:paraId="04A15C8E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решать геометрические задачи использование  алгоритма выражения через данные векторы, используя правила сложения, вычитания и умножения вектора на число.</w:t>
            </w:r>
          </w:p>
          <w:p w14:paraId="3D686FD4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решать простейшие геометрические задачи, опираясь на изученные свойства векторов;</w:t>
            </w:r>
          </w:p>
          <w:p w14:paraId="6A96F35A" w14:textId="77777777" w:rsidR="00457179" w:rsidRPr="0018339A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находить среднюю линию трапеции по заданным основаниям.</w:t>
            </w:r>
          </w:p>
          <w:p w14:paraId="3C02ADA5" w14:textId="77777777" w:rsidR="00457179" w:rsidRPr="0018339A" w:rsidRDefault="00457179" w:rsidP="00C6732F">
            <w:pPr>
              <w:pStyle w:val="Default"/>
              <w:jc w:val="both"/>
              <w:rPr>
                <w:b/>
                <w:i/>
              </w:rPr>
            </w:pPr>
            <w:r w:rsidRPr="0018339A">
              <w:rPr>
                <w:b/>
                <w:i/>
              </w:rPr>
              <w:t>В повседневной жизни и при изучении других предметов:</w:t>
            </w:r>
          </w:p>
          <w:p w14:paraId="4DCC66A3" w14:textId="77777777" w:rsidR="00457179" w:rsidRPr="0018339A" w:rsidRDefault="00457179" w:rsidP="00B140EC">
            <w:pPr>
              <w:pStyle w:val="Default"/>
              <w:numPr>
                <w:ilvl w:val="0"/>
                <w:numId w:val="25"/>
              </w:numPr>
              <w:ind w:left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2965" w:type="dxa"/>
          </w:tcPr>
          <w:p w14:paraId="358A50EF" w14:textId="77777777" w:rsidR="00457179" w:rsidRPr="0018339A" w:rsidRDefault="00457179" w:rsidP="00B140EC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i/>
              </w:rPr>
            </w:pPr>
            <w:r w:rsidRPr="0018339A">
              <w:rPr>
                <w:i/>
              </w:rPr>
              <w:t>овладеть векторным методом для решения задач на вычисление и доказательство;</w:t>
            </w:r>
          </w:p>
          <w:p w14:paraId="164FB2E0" w14:textId="77777777" w:rsidR="00B140EC" w:rsidRPr="0018339A" w:rsidRDefault="00B140EC" w:rsidP="00B140EC">
            <w:pPr>
              <w:pStyle w:val="Default"/>
              <w:ind w:left="306" w:hanging="306"/>
              <w:jc w:val="both"/>
              <w:rPr>
                <w:i/>
              </w:rPr>
            </w:pPr>
          </w:p>
          <w:p w14:paraId="0A8DEAE2" w14:textId="77777777" w:rsidR="00457179" w:rsidRPr="0018339A" w:rsidRDefault="00457179" w:rsidP="00B140EC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b/>
                <w:i/>
              </w:rPr>
            </w:pPr>
            <w:r w:rsidRPr="0018339A">
              <w:rPr>
                <w:i/>
              </w:rPr>
              <w:t>прибрести опыт выполнения проектов.</w:t>
            </w:r>
          </w:p>
        </w:tc>
      </w:tr>
      <w:tr w:rsidR="00457179" w:rsidRPr="0018339A" w14:paraId="78D3A356" w14:textId="77777777" w:rsidTr="00A77C82">
        <w:trPr>
          <w:trHeight w:val="1826"/>
        </w:trPr>
        <w:tc>
          <w:tcPr>
            <w:tcW w:w="2093" w:type="dxa"/>
          </w:tcPr>
          <w:p w14:paraId="0AAE1BD6" w14:textId="77777777" w:rsidR="00457179" w:rsidRPr="0018339A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b/>
                <w:bCs/>
                <w:i/>
                <w:iCs/>
              </w:rPr>
              <w:t>Метод координат</w:t>
            </w:r>
          </w:p>
          <w:p w14:paraId="546E9B1D" w14:textId="77777777" w:rsidR="00457179" w:rsidRPr="0018339A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14:paraId="3241799F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оперировать на базовом уровне</w:t>
            </w:r>
            <w:r w:rsidR="009F164A" w:rsidRPr="0018339A">
              <w:rPr>
                <w:i/>
              </w:rPr>
              <w:t xml:space="preserve"> </w:t>
            </w:r>
            <w:r w:rsidRPr="0018339A">
              <w:rPr>
                <w:i/>
              </w:rPr>
              <w:t>понятиями</w:t>
            </w:r>
            <w:r w:rsidR="009F164A" w:rsidRPr="0018339A">
              <w:rPr>
                <w:i/>
              </w:rPr>
              <w:t xml:space="preserve">: </w:t>
            </w:r>
            <w:r w:rsidRPr="0018339A">
              <w:rPr>
                <w:i/>
              </w:rPr>
              <w:t xml:space="preserve"> координаты вектора, координаты суммы и разности векторов, произведения вектора на число</w:t>
            </w:r>
            <w:r w:rsidR="009F164A" w:rsidRPr="0018339A">
              <w:rPr>
                <w:i/>
              </w:rPr>
              <w:t>;</w:t>
            </w:r>
          </w:p>
          <w:p w14:paraId="14E38EE6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координаты вектора, координаты суммы и  разности векторов, координаты произведения вектора на число</w:t>
            </w:r>
            <w:r w:rsidR="009F164A" w:rsidRPr="0018339A">
              <w:rPr>
                <w:i/>
              </w:rPr>
              <w:t>;</w:t>
            </w:r>
          </w:p>
          <w:p w14:paraId="78EDC1A0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вычислять  угол между векторами, </w:t>
            </w:r>
          </w:p>
          <w:p w14:paraId="542A208B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скалярное произведение векторов;</w:t>
            </w:r>
          </w:p>
          <w:p w14:paraId="6F2F536D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расстояние между  точками по известным координатам,</w:t>
            </w:r>
          </w:p>
          <w:p w14:paraId="05A08220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координаты середины отрезка</w:t>
            </w:r>
            <w:r w:rsidR="009F164A" w:rsidRPr="0018339A">
              <w:rPr>
                <w:i/>
              </w:rPr>
              <w:t>;</w:t>
            </w:r>
          </w:p>
          <w:p w14:paraId="79ACAD1C" w14:textId="77777777" w:rsidR="00457179" w:rsidRPr="0018339A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14:paraId="707A00CF" w14:textId="77777777" w:rsidR="00457179" w:rsidRPr="0018339A" w:rsidRDefault="00457179" w:rsidP="009F164A">
            <w:pPr>
              <w:pStyle w:val="Default"/>
              <w:numPr>
                <w:ilvl w:val="0"/>
                <w:numId w:val="27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lastRenderedPageBreak/>
              <w:t>решать простейшие задачи методом координат</w:t>
            </w:r>
          </w:p>
        </w:tc>
        <w:tc>
          <w:tcPr>
            <w:tcW w:w="2965" w:type="dxa"/>
          </w:tcPr>
          <w:p w14:paraId="137DE5EF" w14:textId="77777777" w:rsidR="00457179" w:rsidRPr="0018339A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18339A">
              <w:rPr>
                <w:i/>
              </w:rPr>
              <w:lastRenderedPageBreak/>
              <w:t>овладеть координатным методом решения задач на вычисление и доказательство;</w:t>
            </w:r>
          </w:p>
          <w:p w14:paraId="5FEAC87B" w14:textId="77777777" w:rsidR="00457179" w:rsidRPr="0018339A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18339A">
              <w:rPr>
                <w:i/>
              </w:rPr>
              <w:t>приобрести опыт использования компьютерных программ для анализа частных случаев взаимного расположения окружностей и прямых;</w:t>
            </w:r>
          </w:p>
          <w:p w14:paraId="4D19FB89" w14:textId="77777777" w:rsidR="00457179" w:rsidRPr="0018339A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18339A">
              <w:rPr>
                <w:i/>
              </w:rPr>
              <w:t>приобрести опыт выполнения проектов</w:t>
            </w:r>
          </w:p>
        </w:tc>
      </w:tr>
      <w:tr w:rsidR="00457179" w:rsidRPr="0018339A" w14:paraId="3BF25A2B" w14:textId="77777777" w:rsidTr="00A77C82">
        <w:trPr>
          <w:trHeight w:val="1401"/>
        </w:trPr>
        <w:tc>
          <w:tcPr>
            <w:tcW w:w="2093" w:type="dxa"/>
          </w:tcPr>
          <w:p w14:paraId="6A2E2203" w14:textId="77777777" w:rsidR="00457179" w:rsidRPr="0018339A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b/>
                <w:bCs/>
                <w:i/>
                <w:iCs/>
              </w:rPr>
              <w:t>Соотношения между сторонами и углами треугольника.</w:t>
            </w:r>
            <w:r w:rsidR="009F164A" w:rsidRPr="0018339A">
              <w:rPr>
                <w:b/>
                <w:bCs/>
                <w:i/>
                <w:iCs/>
              </w:rPr>
              <w:t xml:space="preserve"> </w:t>
            </w:r>
            <w:r w:rsidRPr="0018339A">
              <w:rPr>
                <w:b/>
                <w:bCs/>
                <w:i/>
                <w:iCs/>
              </w:rPr>
              <w:t>Скалярное</w:t>
            </w:r>
            <w:r w:rsidR="009F164A" w:rsidRPr="0018339A">
              <w:rPr>
                <w:b/>
                <w:bCs/>
                <w:i/>
                <w:iCs/>
              </w:rPr>
              <w:t xml:space="preserve"> произве</w:t>
            </w:r>
            <w:r w:rsidRPr="0018339A">
              <w:rPr>
                <w:b/>
                <w:bCs/>
                <w:i/>
                <w:iCs/>
              </w:rPr>
              <w:t>дение векторов</w:t>
            </w:r>
          </w:p>
          <w:p w14:paraId="06DBAC07" w14:textId="77777777" w:rsidR="00457179" w:rsidRPr="0018339A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14:paraId="34634157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14:paraId="5ECE744E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14:paraId="3150BC0A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изображать угол между векторами, вычислять  скалярное произведение векторов,</w:t>
            </w:r>
          </w:p>
          <w:p w14:paraId="014A8E19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14:paraId="243A0CFB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применять теорему синусов, теорему косинусов,</w:t>
            </w:r>
          </w:p>
          <w:p w14:paraId="6210BFFE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применять формулу площади треугольника</w:t>
            </w:r>
            <w:r w:rsidR="00BC0389" w:rsidRPr="0018339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37A24B34" w14:textId="77777777" w:rsidR="00457179" w:rsidRPr="0018339A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 xml:space="preserve">решать простейшие задачи на нахождение сторон и углов произвольного  треугольника </w:t>
            </w:r>
          </w:p>
          <w:p w14:paraId="682BD677" w14:textId="77777777" w:rsidR="006B6D5D" w:rsidRPr="0018339A" w:rsidRDefault="006B6D5D" w:rsidP="006B6D5D">
            <w:pPr>
              <w:pStyle w:val="Default"/>
              <w:jc w:val="both"/>
              <w:rPr>
                <w:b/>
                <w:i/>
              </w:rPr>
            </w:pPr>
            <w:r w:rsidRPr="0018339A">
              <w:rPr>
                <w:b/>
                <w:i/>
              </w:rPr>
              <w:t>В повседневной жизни и при изучении других предметов:</w:t>
            </w:r>
          </w:p>
          <w:p w14:paraId="74CF857E" w14:textId="77777777" w:rsidR="00457179" w:rsidRPr="0018339A" w:rsidRDefault="006B6D5D" w:rsidP="006B6D5D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317"/>
              <w:jc w:val="both"/>
              <w:rPr>
                <w:b/>
                <w:i/>
              </w:rPr>
            </w:pPr>
            <w:r w:rsidRPr="0018339A">
              <w:rPr>
                <w:i/>
              </w:rPr>
              <w:t>использовать векторы для решения задач на движение и действие сил</w:t>
            </w:r>
          </w:p>
        </w:tc>
        <w:tc>
          <w:tcPr>
            <w:tcW w:w="2965" w:type="dxa"/>
          </w:tcPr>
          <w:p w14:paraId="5841330D" w14:textId="77777777" w:rsidR="00457179" w:rsidRPr="0018339A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14:paraId="5850525D" w14:textId="77777777" w:rsidR="00457179" w:rsidRPr="0018339A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вычислять площади многоугольников, используя отношения равновеликости и равносоставленности;</w:t>
            </w:r>
          </w:p>
          <w:p w14:paraId="1C748F0E" w14:textId="77777777" w:rsidR="00457179" w:rsidRPr="0018339A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14:paraId="3EA0DAB0" w14:textId="77777777" w:rsidR="00457179" w:rsidRPr="0018339A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приобрести опыт применения алгебраического и тригонометрического аппарата</w:t>
            </w:r>
            <w:r w:rsidR="00BC0389" w:rsidRPr="001833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 решении геометрических задач</w:t>
            </w:r>
          </w:p>
        </w:tc>
      </w:tr>
      <w:tr w:rsidR="00457179" w:rsidRPr="0018339A" w14:paraId="37F03B1A" w14:textId="77777777" w:rsidTr="00A77C82">
        <w:trPr>
          <w:trHeight w:val="70"/>
        </w:trPr>
        <w:tc>
          <w:tcPr>
            <w:tcW w:w="2093" w:type="dxa"/>
          </w:tcPr>
          <w:p w14:paraId="5B7A015B" w14:textId="77777777" w:rsidR="00457179" w:rsidRPr="0018339A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b/>
                <w:bCs/>
                <w:i/>
                <w:iCs/>
              </w:rPr>
              <w:t>Длина окружности и площадь круга</w:t>
            </w:r>
          </w:p>
          <w:p w14:paraId="7292E2D0" w14:textId="77777777" w:rsidR="00457179" w:rsidRPr="0018339A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14:paraId="08142ED7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оперировать на базовом уровне</w:t>
            </w:r>
            <w:r w:rsidR="001C2E04" w:rsidRPr="0018339A">
              <w:rPr>
                <w:i/>
              </w:rPr>
              <w:t xml:space="preserve"> </w:t>
            </w:r>
            <w:r w:rsidRPr="0018339A">
              <w:rPr>
                <w:i/>
              </w:rPr>
              <w:t>понятиями правильного многоугольника,</w:t>
            </w:r>
          </w:p>
          <w:p w14:paraId="0955A987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применять  формулу для вычисления угла правильного n-угольника. </w:t>
            </w:r>
          </w:p>
          <w:p w14:paraId="36555518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применять формулы площади, стороны правильного многоугольника, радиуса вписанной и описанной окружности,</w:t>
            </w:r>
          </w:p>
          <w:p w14:paraId="02AE4447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применять  формулы длины окружности, дуги окружности, площади  круга и кругового сектора. </w:t>
            </w:r>
          </w:p>
          <w:p w14:paraId="727E0100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14:paraId="66F95975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площади треугольников, прямоугольников, трапеций, кругов и секторов;</w:t>
            </w:r>
          </w:p>
          <w:p w14:paraId="06E9C309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длину окружности и длину дуги окружности;</w:t>
            </w:r>
          </w:p>
          <w:p w14:paraId="50EBE877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вычислять длины линейных элементов фигур и их углы, используя изученные </w:t>
            </w:r>
            <w:r w:rsidRPr="0018339A">
              <w:rPr>
                <w:i/>
              </w:rPr>
              <w:lastRenderedPageBreak/>
              <w:t>формулы.</w:t>
            </w:r>
          </w:p>
          <w:p w14:paraId="0541FFEA" w14:textId="77777777" w:rsidR="00457179" w:rsidRPr="0018339A" w:rsidRDefault="00457179" w:rsidP="006B6D5D">
            <w:pPr>
              <w:pStyle w:val="a9"/>
              <w:spacing w:before="0" w:beforeAutospacing="0" w:after="0" w:afterAutospacing="0"/>
              <w:ind w:left="-43"/>
              <w:jc w:val="both"/>
              <w:rPr>
                <w:b/>
                <w:i/>
              </w:rPr>
            </w:pPr>
            <w:r w:rsidRPr="0018339A">
              <w:rPr>
                <w:b/>
                <w:i/>
              </w:rPr>
              <w:t>В повседневной жизни и при изучении других предметов:</w:t>
            </w:r>
          </w:p>
          <w:p w14:paraId="50036FF3" w14:textId="77777777" w:rsidR="00457179" w:rsidRPr="0018339A" w:rsidRDefault="00457179" w:rsidP="006B6D5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2965" w:type="dxa"/>
          </w:tcPr>
          <w:p w14:paraId="2EEAA31B" w14:textId="77777777" w:rsidR="00457179" w:rsidRPr="0018339A" w:rsidRDefault="00457179" w:rsidP="006B6D5D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 w:rsidRPr="0018339A">
              <w:rPr>
                <w:i/>
              </w:rPr>
              <w:lastRenderedPageBreak/>
              <w:t>выводить формулу для вычисления угла правильного n-угольника и применять ее в процессе решения задач,</w:t>
            </w:r>
          </w:p>
          <w:p w14:paraId="7A8016E0" w14:textId="77777777" w:rsidR="00457179" w:rsidRPr="0018339A" w:rsidRDefault="00457179" w:rsidP="006B6D5D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 w:rsidRPr="0018339A">
              <w:rPr>
                <w:i/>
              </w:rPr>
              <w:t>проводить доказательства теорем  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14:paraId="1EFA87F0" w14:textId="77777777" w:rsidR="00457179" w:rsidRPr="0018339A" w:rsidRDefault="00457179" w:rsidP="006B6D5D">
            <w:pPr>
              <w:numPr>
                <w:ilvl w:val="0"/>
                <w:numId w:val="32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решать задачи на доказательство с использованием формул длины </w:t>
            </w:r>
            <w:r w:rsidRPr="001833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окружности и длины дуги окружности, формул площадей фигур.</w:t>
            </w:r>
          </w:p>
          <w:p w14:paraId="0C3DBFB5" w14:textId="77777777" w:rsidR="00457179" w:rsidRPr="0018339A" w:rsidRDefault="00457179" w:rsidP="006B6D5D">
            <w:pPr>
              <w:pStyle w:val="Default"/>
              <w:ind w:left="720"/>
              <w:rPr>
                <w:i/>
              </w:rPr>
            </w:pPr>
          </w:p>
        </w:tc>
      </w:tr>
      <w:tr w:rsidR="00457179" w:rsidRPr="0018339A" w14:paraId="25B52383" w14:textId="77777777" w:rsidTr="00A77C82">
        <w:trPr>
          <w:trHeight w:val="70"/>
        </w:trPr>
        <w:tc>
          <w:tcPr>
            <w:tcW w:w="2093" w:type="dxa"/>
          </w:tcPr>
          <w:p w14:paraId="16181EB4" w14:textId="77777777" w:rsidR="00457179" w:rsidRPr="0018339A" w:rsidRDefault="00457179" w:rsidP="00A55382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b/>
                <w:bCs/>
                <w:i/>
                <w:iCs/>
              </w:rPr>
              <w:lastRenderedPageBreak/>
              <w:t xml:space="preserve">Движения </w:t>
            </w:r>
          </w:p>
        </w:tc>
        <w:tc>
          <w:tcPr>
            <w:tcW w:w="4689" w:type="dxa"/>
          </w:tcPr>
          <w:p w14:paraId="365E9318" w14:textId="77777777" w:rsidR="00457179" w:rsidRPr="0018339A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оперировать на базовом уровне понятиями отображения плоскости на себя и движения,</w:t>
            </w:r>
          </w:p>
          <w:p w14:paraId="653DBFEE" w14:textId="77777777" w:rsidR="00457179" w:rsidRPr="0018339A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оперировать на базовом уровне понятиями осевой и центральной симметрии, параллельного переноса,</w:t>
            </w:r>
            <w:r w:rsidR="001C2E04" w:rsidRPr="0018339A">
              <w:rPr>
                <w:i/>
              </w:rPr>
              <w:t xml:space="preserve"> </w:t>
            </w:r>
            <w:r w:rsidRPr="0018339A">
              <w:rPr>
                <w:i/>
              </w:rPr>
              <w:t>поворота,</w:t>
            </w:r>
          </w:p>
          <w:p w14:paraId="0CF900DB" w14:textId="77777777" w:rsidR="00457179" w:rsidRPr="0018339A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распознавать виды движений,</w:t>
            </w:r>
          </w:p>
          <w:p w14:paraId="47A27A8B" w14:textId="77777777" w:rsidR="00457179" w:rsidRPr="0018339A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выполнять построение движений с помощью циркуля и линейки, осуществлять преобразование фигур,</w:t>
            </w:r>
          </w:p>
          <w:p w14:paraId="3F440E0C" w14:textId="77777777" w:rsidR="006B6D5D" w:rsidRPr="0018339A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 распознавать по чертежам, осуществлять преобразования фигур с помощью осевой  и центральной симметрии, параллельного переноса и поворота.</w:t>
            </w:r>
            <w:r w:rsidRPr="0018339A">
              <w:rPr>
                <w:i/>
              </w:rPr>
              <w:tab/>
            </w:r>
          </w:p>
        </w:tc>
        <w:tc>
          <w:tcPr>
            <w:tcW w:w="2965" w:type="dxa"/>
          </w:tcPr>
          <w:p w14:paraId="30DBBD40" w14:textId="77777777" w:rsidR="00457179" w:rsidRPr="0018339A" w:rsidRDefault="00457179" w:rsidP="006B6D5D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применять свойства движения при решении задач,</w:t>
            </w:r>
          </w:p>
          <w:p w14:paraId="78F80063" w14:textId="77777777" w:rsidR="00457179" w:rsidRPr="0018339A" w:rsidRDefault="00457179" w:rsidP="006B6D5D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понятия: осевая и центральная симметрия, параллельный перенос  и поворот </w:t>
            </w:r>
            <w:r w:rsidR="001C2E04" w:rsidRPr="0018339A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 xml:space="preserve">решении задач </w:t>
            </w:r>
          </w:p>
          <w:p w14:paraId="5D33C262" w14:textId="77777777" w:rsidR="00457179" w:rsidRPr="0018339A" w:rsidRDefault="00457179" w:rsidP="0045717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D5D" w:rsidRPr="0018339A" w14:paraId="0216C5F7" w14:textId="77777777" w:rsidTr="00A77C82">
        <w:trPr>
          <w:trHeight w:val="643"/>
        </w:trPr>
        <w:tc>
          <w:tcPr>
            <w:tcW w:w="2093" w:type="dxa"/>
          </w:tcPr>
          <w:p w14:paraId="3120205F" w14:textId="77777777" w:rsidR="006B6D5D" w:rsidRPr="0018339A" w:rsidRDefault="006B6D5D" w:rsidP="006B6D5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Начальные сведения из стереометрии </w:t>
            </w:r>
          </w:p>
          <w:p w14:paraId="3886B6CD" w14:textId="77777777" w:rsidR="006B6D5D" w:rsidRPr="0018339A" w:rsidRDefault="006B6D5D" w:rsidP="006B6D5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</w:tcPr>
          <w:p w14:paraId="231FAB98" w14:textId="77777777" w:rsidR="000A00EE" w:rsidRPr="0018339A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14:paraId="1106A6E3" w14:textId="77777777" w:rsidR="000A00EE" w:rsidRPr="0018339A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14:paraId="473CFC93" w14:textId="77777777" w:rsidR="000A00EE" w:rsidRPr="0018339A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определять по линейным размерам развёртки фигуры линейные размеры самой фигуры и наоборот;</w:t>
            </w:r>
          </w:p>
          <w:p w14:paraId="09B27064" w14:textId="77777777" w:rsidR="006B6D5D" w:rsidRPr="0018339A" w:rsidRDefault="000A00EE" w:rsidP="000A00EE">
            <w:pPr>
              <w:pStyle w:val="Default"/>
              <w:numPr>
                <w:ilvl w:val="0"/>
                <w:numId w:val="36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вычислять объём прямоугольного параллелепипеда.</w:t>
            </w:r>
          </w:p>
        </w:tc>
        <w:tc>
          <w:tcPr>
            <w:tcW w:w="2965" w:type="dxa"/>
          </w:tcPr>
          <w:p w14:paraId="1D8E6FC4" w14:textId="77777777" w:rsidR="00071895" w:rsidRPr="0018339A" w:rsidRDefault="00071895" w:rsidP="0007189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14:paraId="7C6277F5" w14:textId="77777777" w:rsidR="00071895" w:rsidRPr="0018339A" w:rsidRDefault="00071895" w:rsidP="0007189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углубить и развить представления о пространственных геометрических фигурах;</w:t>
            </w:r>
          </w:p>
          <w:p w14:paraId="68A0F653" w14:textId="77777777" w:rsidR="006B6D5D" w:rsidRPr="0018339A" w:rsidRDefault="00071895" w:rsidP="00071895">
            <w:pPr>
              <w:pStyle w:val="a3"/>
              <w:numPr>
                <w:ilvl w:val="0"/>
                <w:numId w:val="37"/>
              </w:numPr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339A">
              <w:rPr>
                <w:rFonts w:ascii="Times New Roman" w:hAnsi="Times New Roman"/>
                <w:i/>
                <w:sz w:val="24"/>
                <w:szCs w:val="24"/>
              </w:rPr>
              <w:t>применять понятие развёртки для выполнения практических расчётов.</w:t>
            </w:r>
          </w:p>
        </w:tc>
      </w:tr>
      <w:tr w:rsidR="006B6D5D" w:rsidRPr="0018339A" w14:paraId="1FEDA2F6" w14:textId="77777777" w:rsidTr="00A77C82">
        <w:trPr>
          <w:trHeight w:val="643"/>
        </w:trPr>
        <w:tc>
          <w:tcPr>
            <w:tcW w:w="2093" w:type="dxa"/>
          </w:tcPr>
          <w:p w14:paraId="3EB55937" w14:textId="77777777" w:rsidR="006B6D5D" w:rsidRPr="0018339A" w:rsidRDefault="006B6D5D" w:rsidP="006B6D5D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rFonts w:eastAsia="Times New Roman"/>
                <w:b/>
                <w:i/>
                <w:lang w:eastAsia="ru-RU"/>
              </w:rPr>
              <w:t xml:space="preserve">Об аксиомах геометрии </w:t>
            </w:r>
          </w:p>
        </w:tc>
        <w:tc>
          <w:tcPr>
            <w:tcW w:w="4689" w:type="dxa"/>
          </w:tcPr>
          <w:p w14:paraId="4E2C6D92" w14:textId="77777777" w:rsidR="006B6D5D" w:rsidRPr="0018339A" w:rsidRDefault="006B6D5D" w:rsidP="00813412">
            <w:pPr>
              <w:pStyle w:val="Default"/>
              <w:ind w:left="317"/>
              <w:jc w:val="both"/>
              <w:rPr>
                <w:i/>
              </w:rPr>
            </w:pPr>
          </w:p>
        </w:tc>
        <w:tc>
          <w:tcPr>
            <w:tcW w:w="2965" w:type="dxa"/>
          </w:tcPr>
          <w:p w14:paraId="19745BAC" w14:textId="77777777" w:rsidR="006B6D5D" w:rsidRPr="0018339A" w:rsidRDefault="00DF33CE" w:rsidP="00DF33CE">
            <w:pPr>
              <w:ind w:left="-5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339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Получить более глубокое представление о</w:t>
            </w:r>
            <w:r w:rsidR="00AE551A" w:rsidRPr="0018339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си</w:t>
            </w:r>
            <w:r w:rsidR="00AE551A" w:rsidRPr="0018339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softHyphen/>
              <w:t>стем</w:t>
            </w:r>
            <w:r w:rsidRPr="0018339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="00AE551A" w:rsidRPr="0018339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аксиом планиметрии и аксиоматическом методе</w:t>
            </w:r>
          </w:p>
        </w:tc>
      </w:tr>
      <w:tr w:rsidR="000A00EE" w:rsidRPr="0018339A" w14:paraId="602F5E59" w14:textId="77777777" w:rsidTr="00A55382">
        <w:trPr>
          <w:trHeight w:val="643"/>
        </w:trPr>
        <w:tc>
          <w:tcPr>
            <w:tcW w:w="2093" w:type="dxa"/>
          </w:tcPr>
          <w:p w14:paraId="7A918A29" w14:textId="77777777" w:rsidR="000A00EE" w:rsidRPr="0018339A" w:rsidRDefault="000A00EE" w:rsidP="00A55382">
            <w:pPr>
              <w:pStyle w:val="Default"/>
              <w:rPr>
                <w:b/>
                <w:bCs/>
                <w:i/>
                <w:iCs/>
              </w:rPr>
            </w:pPr>
            <w:r w:rsidRPr="0018339A">
              <w:rPr>
                <w:b/>
                <w:bCs/>
                <w:i/>
                <w:iCs/>
              </w:rPr>
              <w:t xml:space="preserve">Повторение курса планиметрии      </w:t>
            </w:r>
          </w:p>
        </w:tc>
        <w:tc>
          <w:tcPr>
            <w:tcW w:w="7654" w:type="dxa"/>
            <w:gridSpan w:val="2"/>
          </w:tcPr>
          <w:p w14:paraId="3C6E3C15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14:paraId="6C03CEC3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применять формулы площади треугольника. </w:t>
            </w:r>
          </w:p>
          <w:p w14:paraId="69200693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решать треугольники с помощью теорем синусов и косинусов,</w:t>
            </w:r>
          </w:p>
          <w:p w14:paraId="0CA9196F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применять признаки равенства треугольников при решении геометрических задач,</w:t>
            </w:r>
          </w:p>
          <w:p w14:paraId="4E417D9B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применять признаки подобия треугольников при решении геометрических задач,</w:t>
            </w:r>
          </w:p>
          <w:p w14:paraId="417C8BAF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lastRenderedPageBreak/>
              <w:t>определять виды четырехугольников и их свойства,</w:t>
            </w:r>
          </w:p>
          <w:p w14:paraId="62079363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использовать формулы площадей фигур для нахождения  их площади,</w:t>
            </w:r>
          </w:p>
          <w:p w14:paraId="57AE1C7F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выполнять чертеж по условию задачи, решать простейшие задачи по теме  «Четырехугольники»  </w:t>
            </w:r>
          </w:p>
          <w:p w14:paraId="4D8824AE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14:paraId="7AF3FA4E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использовать формулы длины окружности и дуги, площади круга и сектора при решении задач,</w:t>
            </w:r>
          </w:p>
          <w:p w14:paraId="7CD66D08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 аппарат,</w:t>
            </w:r>
          </w:p>
          <w:p w14:paraId="4921BEEC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проводить операции над векторами, вычислять длину и координаты вектора, угол между векторами,</w:t>
            </w:r>
          </w:p>
          <w:p w14:paraId="2EA636AE" w14:textId="77777777" w:rsidR="000A00EE" w:rsidRPr="0018339A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>распознавать уравнения окружностей и прямой, уметь их  использовать,</w:t>
            </w:r>
          </w:p>
          <w:p w14:paraId="398C8DF9" w14:textId="77777777" w:rsidR="000A00EE" w:rsidRPr="0018339A" w:rsidRDefault="000A00EE" w:rsidP="00457179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18339A">
              <w:rPr>
                <w:i/>
              </w:rPr>
              <w:t xml:space="preserve"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 </w:t>
            </w:r>
          </w:p>
        </w:tc>
      </w:tr>
    </w:tbl>
    <w:p w14:paraId="144374D2" w14:textId="77777777" w:rsidR="00457179" w:rsidRPr="0018339A" w:rsidRDefault="00457179" w:rsidP="00A5538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AE552C2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Контроль и оценка результатов обучения математике.</w:t>
      </w:r>
    </w:p>
    <w:p w14:paraId="4AA4DEB4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  <w:t>Оценка устных ответов по математике</w:t>
      </w:r>
      <w:r w:rsidRPr="0018339A">
        <w:rPr>
          <w:rFonts w:ascii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32006D8B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«5» ставится, если обучающийся полно раскрыл содержание материала в объёме, предусмотренном программой и учебником; изложил материал грамотным языком в определённой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самостоятельно, без наводящих вопросов учителя. 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14:paraId="55773247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«4» ставится, если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ответа, исправленные после замечания учителя; допущены 1-2 недочёта при освещении основного содержания ответа, исправленные после замечания учителя; допущены ошибка или более двух недочётов при освещении второстепенных вопросов или в выкладках, легко исправленные после замечания учителя.</w:t>
      </w:r>
    </w:p>
    <w:p w14:paraId="58D0C441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 «3» ставится, если обучающийся 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 (определённые «Требованиями к математической подготовке учащихся»); если у обучающегося имелись затруднения или им были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если обучающийся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если обучающийся при знании теоретического материала показал недостаточную сформированность основных умений и навыков.</w:t>
      </w:r>
    </w:p>
    <w:p w14:paraId="5C05D21F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  «2» ставится, если обучающийся не раскрыл основное содержание учебного материала; обнаружил незнание или непонимание большей или наиболее важной части учебного материала; допустил и не исправил даже после наводящих вопросов учителя ошибки в определении понятий, при использовании математической терминологии, в рисунках, чертежах или графиках, выкладках; если обучающийся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14:paraId="665AC74D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  <w:t>Оценка письменных контрольных работ по математике.</w:t>
      </w:r>
    </w:p>
    <w:p w14:paraId="439CBF39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 «5» ставится, если работа выполнена полностью; в логических рассуждениях и обосновании решения нет пробелов и ошибок; в решении нет математических ошибок (возможна одна неточность, описка, которая не является следствием незнания или непонимания учебного материала).      </w:t>
      </w:r>
    </w:p>
    <w:p w14:paraId="6F60B6E9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 «4» ставится, если работа выполнена полностью; но обоснование «шагов» решения недостаточно; допущена одна ошибка или 2-3 недочёта в выкладках, рисунках, чертежах или графиках.</w:t>
      </w:r>
    </w:p>
    <w:p w14:paraId="6C55F43D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 «3» ставится, если допущено более одной ошибки или более 2-3 недочётов в выкладках, чертежах или графиках, но обучающийся обладает обязательными умениями по проверяемой теме.</w:t>
      </w:r>
    </w:p>
    <w:p w14:paraId="3887C212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 «2» ставится, если в работе допущены существенные ошибки, выявившие, что обучающийся не обладает обязательными умениями по данной теме в полной мере или если работа показала полное отсутствие у обучающегося обязательных знаний и умений по проверяемой теме и значительная часть работы выполнена не самостоятельно.</w:t>
      </w:r>
    </w:p>
    <w:p w14:paraId="4B2CF465" w14:textId="77777777" w:rsidR="000B4D2F" w:rsidRPr="0018339A" w:rsidRDefault="000B4D2F" w:rsidP="000B4D2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        Учитель может повысить оценку за оригинальный ответ на вопрос или оригинальное решение задачи, которые свидетельствуют о высоком математическом развитии обучающегося.</w:t>
      </w:r>
    </w:p>
    <w:p w14:paraId="16A8A7F4" w14:textId="77777777" w:rsidR="00813412" w:rsidRPr="0018339A" w:rsidRDefault="000B4D2F" w:rsidP="000B4D2F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8339A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813412" w:rsidRPr="0018339A">
        <w:rPr>
          <w:rFonts w:ascii="Times New Roman" w:hAnsi="Times New Roman"/>
          <w:b/>
          <w:sz w:val="24"/>
          <w:szCs w:val="24"/>
        </w:rPr>
        <w:t>Содержание учебного предмета «</w:t>
      </w:r>
      <w:r w:rsidR="00182C77" w:rsidRPr="0018339A">
        <w:rPr>
          <w:rFonts w:ascii="Times New Roman" w:hAnsi="Times New Roman"/>
          <w:b/>
          <w:sz w:val="24"/>
          <w:szCs w:val="24"/>
        </w:rPr>
        <w:t>Геометрия</w:t>
      </w:r>
      <w:r w:rsidR="00813412" w:rsidRPr="0018339A">
        <w:rPr>
          <w:rFonts w:ascii="Times New Roman" w:hAnsi="Times New Roman"/>
          <w:b/>
          <w:sz w:val="24"/>
          <w:szCs w:val="24"/>
        </w:rPr>
        <w:t xml:space="preserve"> 9»</w:t>
      </w:r>
    </w:p>
    <w:p w14:paraId="5F3FE646" w14:textId="77777777" w:rsidR="00813412" w:rsidRPr="0018339A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bCs/>
          <w:sz w:val="24"/>
          <w:szCs w:val="24"/>
        </w:rPr>
        <w:t>Векторы и метод координат (</w:t>
      </w:r>
      <w:r w:rsidR="007B7379" w:rsidRPr="0018339A">
        <w:rPr>
          <w:rFonts w:ascii="Times New Roman" w:hAnsi="Times New Roman"/>
          <w:b/>
          <w:bCs/>
          <w:sz w:val="24"/>
          <w:szCs w:val="24"/>
        </w:rPr>
        <w:t>22</w:t>
      </w:r>
      <w:r w:rsidRPr="0018339A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 w:rsidRPr="0018339A">
        <w:rPr>
          <w:rFonts w:ascii="Times New Roman" w:hAnsi="Times New Roman"/>
          <w:b/>
          <w:bCs/>
          <w:sz w:val="24"/>
          <w:szCs w:val="24"/>
        </w:rPr>
        <w:t>.</w:t>
      </w:r>
      <w:r w:rsidRPr="0018339A">
        <w:rPr>
          <w:rFonts w:ascii="Times New Roman" w:hAnsi="Times New Roman"/>
          <w:b/>
          <w:bCs/>
          <w:sz w:val="24"/>
          <w:szCs w:val="24"/>
        </w:rPr>
        <w:t>)</w:t>
      </w:r>
    </w:p>
    <w:p w14:paraId="3171F2D5" w14:textId="77777777" w:rsidR="00813412" w:rsidRPr="0018339A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14:paraId="7B7DA254" w14:textId="77777777" w:rsidR="00813412" w:rsidRPr="0018339A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</w:t>
      </w:r>
    </w:p>
    <w:p w14:paraId="1DC95F43" w14:textId="77777777" w:rsidR="00947870" w:rsidRPr="0018339A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14:paraId="515852CC" w14:textId="77777777" w:rsidR="00813412" w:rsidRPr="0018339A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14:paraId="446D448F" w14:textId="77777777" w:rsidR="00813412" w:rsidRPr="0018339A" w:rsidRDefault="00947870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>Соотношения между сторонами и углами треугольника. Скалярное произведение векторов</w:t>
      </w:r>
      <w:r w:rsidRPr="00183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3412" w:rsidRPr="0018339A">
        <w:rPr>
          <w:rFonts w:ascii="Times New Roman" w:hAnsi="Times New Roman"/>
          <w:b/>
          <w:bCs/>
          <w:sz w:val="24"/>
          <w:szCs w:val="24"/>
        </w:rPr>
        <w:t>(1</w:t>
      </w:r>
      <w:r w:rsidR="00AF69D7" w:rsidRPr="0018339A">
        <w:rPr>
          <w:rFonts w:ascii="Times New Roman" w:hAnsi="Times New Roman"/>
          <w:b/>
          <w:bCs/>
          <w:sz w:val="24"/>
          <w:szCs w:val="24"/>
        </w:rPr>
        <w:t>4</w:t>
      </w:r>
      <w:r w:rsidR="00813412" w:rsidRPr="0018339A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Pr="0018339A">
        <w:rPr>
          <w:rFonts w:ascii="Times New Roman" w:hAnsi="Times New Roman"/>
          <w:b/>
          <w:bCs/>
          <w:sz w:val="24"/>
          <w:szCs w:val="24"/>
        </w:rPr>
        <w:t>.</w:t>
      </w:r>
      <w:r w:rsidR="00813412" w:rsidRPr="0018339A">
        <w:rPr>
          <w:rFonts w:ascii="Times New Roman" w:hAnsi="Times New Roman"/>
          <w:b/>
          <w:bCs/>
          <w:sz w:val="24"/>
          <w:szCs w:val="24"/>
        </w:rPr>
        <w:t>)</w:t>
      </w:r>
    </w:p>
    <w:p w14:paraId="2EEC03BB" w14:textId="77777777" w:rsidR="00813412" w:rsidRPr="0018339A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lastRenderedPageBreak/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14:paraId="2F57F859" w14:textId="77777777" w:rsidR="00813412" w:rsidRPr="0018339A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14:paraId="5CDF38E2" w14:textId="77777777" w:rsidR="00813412" w:rsidRPr="0018339A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14:paraId="7A962C09" w14:textId="77777777" w:rsidR="00813412" w:rsidRPr="0018339A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14:paraId="6E2451B9" w14:textId="77777777" w:rsidR="00813412" w:rsidRPr="0018339A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14:paraId="02601B2D" w14:textId="77777777" w:rsidR="00813412" w:rsidRPr="0018339A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bCs/>
          <w:sz w:val="24"/>
          <w:szCs w:val="24"/>
        </w:rPr>
        <w:t>Длина окружности и площадь круга (1</w:t>
      </w:r>
      <w:r w:rsidR="007B7379" w:rsidRPr="0018339A">
        <w:rPr>
          <w:rFonts w:ascii="Times New Roman" w:hAnsi="Times New Roman"/>
          <w:b/>
          <w:bCs/>
          <w:sz w:val="24"/>
          <w:szCs w:val="24"/>
        </w:rPr>
        <w:t>2</w:t>
      </w:r>
      <w:r w:rsidRPr="0018339A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 w:rsidRPr="0018339A">
        <w:rPr>
          <w:rFonts w:ascii="Times New Roman" w:hAnsi="Times New Roman"/>
          <w:b/>
          <w:bCs/>
          <w:sz w:val="24"/>
          <w:szCs w:val="24"/>
        </w:rPr>
        <w:t>.</w:t>
      </w:r>
      <w:r w:rsidRPr="0018339A">
        <w:rPr>
          <w:rFonts w:ascii="Times New Roman" w:hAnsi="Times New Roman"/>
          <w:b/>
          <w:bCs/>
          <w:sz w:val="24"/>
          <w:szCs w:val="24"/>
        </w:rPr>
        <w:t>)</w:t>
      </w:r>
    </w:p>
    <w:p w14:paraId="3BFF2F4A" w14:textId="77777777" w:rsidR="00813412" w:rsidRPr="0018339A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14:paraId="47C60E97" w14:textId="77777777" w:rsidR="00813412" w:rsidRPr="0018339A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Основная цель — расширить знание учащихся о многоугольниках; рассмотреть понятия 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дан правильный п-угольник.</w:t>
      </w:r>
    </w:p>
    <w:p w14:paraId="142A8622" w14:textId="77777777" w:rsidR="00813412" w:rsidRPr="0018339A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 </w:t>
      </w:r>
    </w:p>
    <w:p w14:paraId="3E688092" w14:textId="77777777" w:rsidR="00813412" w:rsidRPr="0018339A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339A">
        <w:rPr>
          <w:rFonts w:ascii="Times New Roman" w:hAnsi="Times New Roman"/>
          <w:b/>
          <w:bCs/>
          <w:sz w:val="24"/>
          <w:szCs w:val="24"/>
        </w:rPr>
        <w:t>Движения (</w:t>
      </w:r>
      <w:r w:rsidR="007B7379" w:rsidRPr="0018339A">
        <w:rPr>
          <w:rFonts w:ascii="Times New Roman" w:hAnsi="Times New Roman"/>
          <w:b/>
          <w:bCs/>
          <w:sz w:val="24"/>
          <w:szCs w:val="24"/>
        </w:rPr>
        <w:t xml:space="preserve">9 </w:t>
      </w:r>
      <w:r w:rsidRPr="0018339A">
        <w:rPr>
          <w:rFonts w:ascii="Times New Roman" w:hAnsi="Times New Roman"/>
          <w:b/>
          <w:bCs/>
          <w:sz w:val="24"/>
          <w:szCs w:val="24"/>
        </w:rPr>
        <w:t>ч</w:t>
      </w:r>
      <w:r w:rsidR="00947870" w:rsidRPr="0018339A">
        <w:rPr>
          <w:rFonts w:ascii="Times New Roman" w:hAnsi="Times New Roman"/>
          <w:b/>
          <w:bCs/>
          <w:sz w:val="24"/>
          <w:szCs w:val="24"/>
        </w:rPr>
        <w:t>.</w:t>
      </w:r>
      <w:r w:rsidRPr="0018339A">
        <w:rPr>
          <w:rFonts w:ascii="Times New Roman" w:hAnsi="Times New Roman"/>
          <w:b/>
          <w:bCs/>
          <w:sz w:val="24"/>
          <w:szCs w:val="24"/>
        </w:rPr>
        <w:t>)</w:t>
      </w:r>
    </w:p>
    <w:p w14:paraId="4A19400C" w14:textId="77777777" w:rsidR="00813412" w:rsidRPr="0018339A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14:paraId="45BAF27D" w14:textId="77777777" w:rsidR="00813412" w:rsidRPr="0018339A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>Основная цель — познакомить учащихся с понятием движения и его свойствами,</w:t>
      </w:r>
      <w:r w:rsidR="00AE551A" w:rsidRPr="0018339A">
        <w:rPr>
          <w:rFonts w:ascii="Times New Roman" w:hAnsi="Times New Roman"/>
          <w:bCs/>
          <w:sz w:val="24"/>
          <w:szCs w:val="24"/>
        </w:rPr>
        <w:t xml:space="preserve"> с основными видами движений, с</w:t>
      </w:r>
      <w:r w:rsidRPr="0018339A">
        <w:rPr>
          <w:rFonts w:ascii="Times New Roman" w:hAnsi="Times New Roman"/>
          <w:bCs/>
          <w:sz w:val="24"/>
          <w:szCs w:val="24"/>
        </w:rPr>
        <w:t xml:space="preserve"> взаимоотношениями наложений и движений.</w:t>
      </w:r>
    </w:p>
    <w:p w14:paraId="2FF56EFE" w14:textId="77777777" w:rsidR="00813412" w:rsidRPr="0018339A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 Движение   плоскости   вводится   как   отображение   плоскости   на   себя, сохраняющее расстояние между точками. 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 </w:t>
      </w:r>
    </w:p>
    <w:p w14:paraId="75AFC7FC" w14:textId="77777777" w:rsidR="00813412" w:rsidRPr="0018339A" w:rsidRDefault="00813412" w:rsidP="007B7379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Начальные сведения из стереометрии (</w:t>
      </w:r>
      <w:r w:rsidR="007B7379"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AE551A"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ч.)</w:t>
      </w:r>
    </w:p>
    <w:p w14:paraId="7397F3D9" w14:textId="77777777" w:rsidR="00813412" w:rsidRPr="0018339A" w:rsidRDefault="00813412" w:rsidP="007B7379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33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Предмет стереометрия. Многогранник. Призма. Параллелепипед. Цилиндр. Конус. Сфера и шар.</w:t>
      </w:r>
    </w:p>
    <w:p w14:paraId="2772BBDA" w14:textId="77777777" w:rsidR="00813412" w:rsidRPr="0018339A" w:rsidRDefault="00AE551A" w:rsidP="007B7379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Основная цель – </w:t>
      </w:r>
      <w:r w:rsidR="00813412" w:rsidRPr="0018339A">
        <w:rPr>
          <w:rFonts w:ascii="Times New Roman" w:hAnsi="Times New Roman"/>
          <w:bCs/>
          <w:sz w:val="24"/>
          <w:szCs w:val="24"/>
        </w:rPr>
        <w:t xml:space="preserve">познакомить учащихся с </w:t>
      </w:r>
      <w:r w:rsidR="00813412" w:rsidRPr="0018339A">
        <w:rPr>
          <w:rFonts w:ascii="Times New Roman" w:eastAsia="Times New Roman" w:hAnsi="Times New Roman"/>
          <w:sz w:val="24"/>
          <w:szCs w:val="24"/>
          <w:lang w:eastAsia="ru-RU"/>
        </w:rPr>
        <w:t>многогранниками;</w:t>
      </w:r>
      <w:r w:rsidRPr="001833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12" w:rsidRPr="0018339A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телами и поверхностями вращения.</w:t>
      </w:r>
    </w:p>
    <w:p w14:paraId="779D62F3" w14:textId="77777777" w:rsidR="00813412" w:rsidRPr="0018339A" w:rsidRDefault="00F3254B" w:rsidP="007B7379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</w:t>
      </w:r>
      <w:r w:rsidR="00813412"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овторение (</w:t>
      </w:r>
      <w:r w:rsidR="007B7379"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 </w:t>
      </w:r>
      <w:r w:rsidR="00813412"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  <w:r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813412" w:rsidRPr="001833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14:paraId="6BE9EC6D" w14:textId="77777777" w:rsidR="00813412" w:rsidRPr="0018339A" w:rsidRDefault="00813412" w:rsidP="007B7379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339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Параллельные прямые. Треугольники. Четырехугольники. Окружность. </w:t>
      </w:r>
    </w:p>
    <w:p w14:paraId="081FFE06" w14:textId="77777777" w:rsidR="00813412" w:rsidRPr="0018339A" w:rsidRDefault="00813412" w:rsidP="007B7379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339A">
        <w:rPr>
          <w:rFonts w:ascii="Times New Roman" w:hAnsi="Times New Roman"/>
          <w:bCs/>
          <w:sz w:val="24"/>
          <w:szCs w:val="24"/>
        </w:rPr>
        <w:t xml:space="preserve">Основная цель — </w:t>
      </w:r>
      <w:r w:rsidRPr="0018339A">
        <w:rPr>
          <w:rFonts w:ascii="Times New Roman" w:hAnsi="Times New Roman"/>
          <w:sz w:val="24"/>
          <w:szCs w:val="24"/>
        </w:rPr>
        <w:t>использовать математические знания для решения различных математических задач</w:t>
      </w:r>
      <w:r w:rsidR="00F3254B" w:rsidRPr="0018339A">
        <w:rPr>
          <w:rFonts w:ascii="Times New Roman" w:hAnsi="Times New Roman"/>
          <w:sz w:val="24"/>
          <w:szCs w:val="24"/>
        </w:rPr>
        <w:t>.</w:t>
      </w:r>
    </w:p>
    <w:p w14:paraId="4E60D95C" w14:textId="77777777" w:rsidR="00813412" w:rsidRPr="0018339A" w:rsidRDefault="00813412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47F8C90" w14:textId="77777777" w:rsidR="00B313F3" w:rsidRPr="0018339A" w:rsidRDefault="00B313F3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14:paraId="5C4070F7" w14:textId="77777777" w:rsidR="00BE4BE1" w:rsidRPr="0018339A" w:rsidRDefault="00BE4BE1" w:rsidP="00BE4B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339A">
        <w:rPr>
          <w:rFonts w:ascii="Times New Roman" w:hAnsi="Times New Roman"/>
          <w:b/>
          <w:bCs/>
          <w:sz w:val="24"/>
          <w:szCs w:val="24"/>
          <w:lang w:val="en-US" w:eastAsia="ru-RU"/>
        </w:rPr>
        <w:lastRenderedPageBreak/>
        <w:t>IV</w:t>
      </w:r>
      <w:r w:rsidRPr="0018339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.Тематическое планирование </w:t>
      </w:r>
    </w:p>
    <w:tbl>
      <w:tblPr>
        <w:tblpPr w:leftFromText="180" w:rightFromText="180" w:vertAnchor="text" w:horzAnchor="margin" w:tblpY="2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637"/>
        <w:gridCol w:w="992"/>
        <w:gridCol w:w="2104"/>
      </w:tblGrid>
      <w:tr w:rsidR="00BE4BE1" w:rsidRPr="0018339A" w14:paraId="474672DC" w14:textId="77777777" w:rsidTr="00A61534">
        <w:tc>
          <w:tcPr>
            <w:tcW w:w="873" w:type="dxa"/>
          </w:tcPr>
          <w:p w14:paraId="2F3A88ED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37" w:type="dxa"/>
          </w:tcPr>
          <w:p w14:paraId="73A3B3BA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14:paraId="6A32D949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  <w:p w14:paraId="3BC6A2F5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4" w:type="dxa"/>
          </w:tcPr>
          <w:p w14:paraId="4E6657E3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BE4BE1" w:rsidRPr="0018339A" w14:paraId="779F7A26" w14:textId="77777777" w:rsidTr="00A61534">
        <w:tc>
          <w:tcPr>
            <w:tcW w:w="873" w:type="dxa"/>
          </w:tcPr>
          <w:p w14:paraId="74B14220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7" w:type="dxa"/>
          </w:tcPr>
          <w:p w14:paraId="4F42CE85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курса геометрии 8 класса</w:t>
            </w:r>
          </w:p>
        </w:tc>
        <w:tc>
          <w:tcPr>
            <w:tcW w:w="992" w:type="dxa"/>
          </w:tcPr>
          <w:p w14:paraId="50F998C3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</w:tcPr>
          <w:p w14:paraId="12663F85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BE1" w:rsidRPr="0018339A" w14:paraId="65CFDC4C" w14:textId="77777777" w:rsidTr="00A61534">
        <w:tc>
          <w:tcPr>
            <w:tcW w:w="873" w:type="dxa"/>
          </w:tcPr>
          <w:p w14:paraId="3C1E03C8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7" w:type="dxa"/>
          </w:tcPr>
          <w:p w14:paraId="6683F2C9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992" w:type="dxa"/>
          </w:tcPr>
          <w:p w14:paraId="6F05EEC5" w14:textId="77777777" w:rsidR="00BE4BE1" w:rsidRPr="0018339A" w:rsidRDefault="004C6DEE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4" w:type="dxa"/>
          </w:tcPr>
          <w:p w14:paraId="51A5EF08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4BE1" w:rsidRPr="0018339A" w14:paraId="45D6C106" w14:textId="77777777" w:rsidTr="00A61534">
        <w:tc>
          <w:tcPr>
            <w:tcW w:w="873" w:type="dxa"/>
          </w:tcPr>
          <w:p w14:paraId="72433A01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7" w:type="dxa"/>
          </w:tcPr>
          <w:p w14:paraId="181535DF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992" w:type="dxa"/>
          </w:tcPr>
          <w:p w14:paraId="00C06915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14:paraId="708BFF87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4BE1" w:rsidRPr="0018339A" w14:paraId="15E87204" w14:textId="77777777" w:rsidTr="00A61534">
        <w:tc>
          <w:tcPr>
            <w:tcW w:w="873" w:type="dxa"/>
          </w:tcPr>
          <w:p w14:paraId="5AB7E69C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7" w:type="dxa"/>
          </w:tcPr>
          <w:p w14:paraId="5C16C9EF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992" w:type="dxa"/>
          </w:tcPr>
          <w:p w14:paraId="714DB8CD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4" w:type="dxa"/>
          </w:tcPr>
          <w:p w14:paraId="4DB78EA7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4BE1" w:rsidRPr="0018339A" w14:paraId="72FD74F8" w14:textId="77777777" w:rsidTr="00A61534">
        <w:tc>
          <w:tcPr>
            <w:tcW w:w="873" w:type="dxa"/>
          </w:tcPr>
          <w:p w14:paraId="116AB2A9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7" w:type="dxa"/>
          </w:tcPr>
          <w:p w14:paraId="4554C181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992" w:type="dxa"/>
          </w:tcPr>
          <w:p w14:paraId="5F904FF9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4C6DEE"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</w:tcPr>
          <w:p w14:paraId="3E58E2B1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4BE1" w:rsidRPr="0018339A" w14:paraId="21A48C35" w14:textId="77777777" w:rsidTr="00A61534">
        <w:tc>
          <w:tcPr>
            <w:tcW w:w="873" w:type="dxa"/>
          </w:tcPr>
          <w:p w14:paraId="007D31AD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7" w:type="dxa"/>
          </w:tcPr>
          <w:p w14:paraId="5DE77CC2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Движения </w:t>
            </w:r>
          </w:p>
        </w:tc>
        <w:tc>
          <w:tcPr>
            <w:tcW w:w="992" w:type="dxa"/>
          </w:tcPr>
          <w:p w14:paraId="14AA0030" w14:textId="77777777" w:rsidR="00BE4BE1" w:rsidRPr="0018339A" w:rsidRDefault="004C6DEE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4" w:type="dxa"/>
          </w:tcPr>
          <w:p w14:paraId="58D5EAFB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4BE1" w:rsidRPr="0018339A" w14:paraId="79D74F9B" w14:textId="77777777" w:rsidTr="00A61534">
        <w:tc>
          <w:tcPr>
            <w:tcW w:w="873" w:type="dxa"/>
          </w:tcPr>
          <w:p w14:paraId="40A38BBF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7" w:type="dxa"/>
          </w:tcPr>
          <w:p w14:paraId="5D34E498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сведения из стереометрии</w:t>
            </w:r>
          </w:p>
        </w:tc>
        <w:tc>
          <w:tcPr>
            <w:tcW w:w="992" w:type="dxa"/>
          </w:tcPr>
          <w:p w14:paraId="51327CA0" w14:textId="77777777" w:rsidR="00BE4BE1" w:rsidRPr="0018339A" w:rsidRDefault="004C6DEE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4" w:type="dxa"/>
          </w:tcPr>
          <w:p w14:paraId="18E3E510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BE1" w:rsidRPr="0018339A" w14:paraId="242EF213" w14:textId="77777777" w:rsidTr="00A61534">
        <w:tc>
          <w:tcPr>
            <w:tcW w:w="873" w:type="dxa"/>
          </w:tcPr>
          <w:p w14:paraId="5415E15F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7" w:type="dxa"/>
          </w:tcPr>
          <w:p w14:paraId="6673E149" w14:textId="77777777" w:rsidR="00BE4BE1" w:rsidRPr="0018339A" w:rsidRDefault="004C6DEE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</w:tcPr>
          <w:p w14:paraId="06969D51" w14:textId="77777777" w:rsidR="00BE4BE1" w:rsidRPr="0018339A" w:rsidRDefault="004C6DEE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4" w:type="dxa"/>
          </w:tcPr>
          <w:p w14:paraId="5B1DE033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BE1" w:rsidRPr="0018339A" w14:paraId="2AFF966C" w14:textId="77777777" w:rsidTr="00A61534">
        <w:tc>
          <w:tcPr>
            <w:tcW w:w="873" w:type="dxa"/>
          </w:tcPr>
          <w:p w14:paraId="38098BCF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7" w:type="dxa"/>
          </w:tcPr>
          <w:p w14:paraId="614553EC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B168C4" w14:textId="77777777" w:rsidR="00BE4BE1" w:rsidRPr="0018339A" w:rsidRDefault="00BE4BE1" w:rsidP="00A61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04" w:type="dxa"/>
          </w:tcPr>
          <w:p w14:paraId="200CED7D" w14:textId="77777777" w:rsidR="00BE4BE1" w:rsidRPr="0018339A" w:rsidRDefault="004C6DEE" w:rsidP="004C6D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833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14:paraId="2A3A880D" w14:textId="77777777" w:rsidR="00BE4BE1" w:rsidRPr="0018339A" w:rsidRDefault="00BE4BE1" w:rsidP="00BE4BE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228213E5" w14:textId="77777777" w:rsidR="00B313F3" w:rsidRPr="0018339A" w:rsidRDefault="00B313F3" w:rsidP="00B313F3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  <w:sectPr w:rsidR="00B313F3" w:rsidRPr="0018339A" w:rsidSect="00D1434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342025E" w14:textId="77777777" w:rsidR="00A61534" w:rsidRPr="0018339A" w:rsidRDefault="00A61534" w:rsidP="00B313F3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661C99B" w14:textId="77777777" w:rsidR="00A61534" w:rsidRPr="0018339A" w:rsidRDefault="00A61534" w:rsidP="00B313F3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0802A15" w14:textId="77777777" w:rsidR="00A61534" w:rsidRPr="0018339A" w:rsidRDefault="00A61534" w:rsidP="00B313F3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FDB3B40" w14:textId="77777777" w:rsidR="00511F6A" w:rsidRPr="0018339A" w:rsidRDefault="00B313F3" w:rsidP="00B313F3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8339A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5249" w:type="pct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1276"/>
        <w:gridCol w:w="1738"/>
        <w:gridCol w:w="2111"/>
        <w:gridCol w:w="3238"/>
        <w:gridCol w:w="3393"/>
      </w:tblGrid>
      <w:tr w:rsidR="009A452D" w:rsidRPr="0018339A" w14:paraId="283D591E" w14:textId="77777777" w:rsidTr="00C477E8">
        <w:trPr>
          <w:trHeight w:val="255"/>
          <w:tblHeader/>
        </w:trPr>
        <w:tc>
          <w:tcPr>
            <w:tcW w:w="675" w:type="dxa"/>
            <w:noWrap/>
          </w:tcPr>
          <w:p w14:paraId="587CD500" w14:textId="77777777" w:rsidR="009A452D" w:rsidRPr="0018339A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694" w:type="dxa"/>
          </w:tcPr>
          <w:p w14:paraId="4804372B" w14:textId="77777777" w:rsidR="009A452D" w:rsidRPr="0018339A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noWrap/>
          </w:tcPr>
          <w:p w14:paraId="64C5421D" w14:textId="77777777" w:rsidR="009A452D" w:rsidRPr="0018339A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noWrap/>
          </w:tcPr>
          <w:p w14:paraId="7E863609" w14:textId="77777777" w:rsidR="009A452D" w:rsidRPr="0018339A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</w:t>
            </w:r>
          </w:p>
          <w:p w14:paraId="7DD3FFDC" w14:textId="77777777" w:rsidR="009A452D" w:rsidRPr="0018339A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738" w:type="dxa"/>
            <w:noWrap/>
            <w:hideMark/>
          </w:tcPr>
          <w:p w14:paraId="490BA038" w14:textId="77777777" w:rsidR="009A452D" w:rsidRPr="0018339A" w:rsidRDefault="009A452D" w:rsidP="005B675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НРК</w:t>
            </w:r>
          </w:p>
        </w:tc>
        <w:tc>
          <w:tcPr>
            <w:tcW w:w="2111" w:type="dxa"/>
            <w:noWrap/>
            <w:hideMark/>
          </w:tcPr>
          <w:p w14:paraId="5E0E6393" w14:textId="77777777" w:rsidR="009A452D" w:rsidRPr="0018339A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3238" w:type="dxa"/>
            <w:noWrap/>
            <w:hideMark/>
          </w:tcPr>
          <w:p w14:paraId="690EF96F" w14:textId="77777777" w:rsidR="009A452D" w:rsidRPr="0018339A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Метапредметные: познавательные, коммуникативные, регулятивные</w:t>
            </w:r>
          </w:p>
        </w:tc>
        <w:tc>
          <w:tcPr>
            <w:tcW w:w="3393" w:type="dxa"/>
            <w:noWrap/>
            <w:hideMark/>
          </w:tcPr>
          <w:p w14:paraId="7E83FAE7" w14:textId="77777777" w:rsidR="009A452D" w:rsidRPr="0018339A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8339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</w:tr>
      <w:tr w:rsidR="009A452D" w:rsidRPr="007376B7" w14:paraId="7A3C19A4" w14:textId="77777777" w:rsidTr="00C477E8">
        <w:trPr>
          <w:trHeight w:val="255"/>
        </w:trPr>
        <w:tc>
          <w:tcPr>
            <w:tcW w:w="675" w:type="dxa"/>
            <w:noWrap/>
          </w:tcPr>
          <w:p w14:paraId="5490AEA3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1</w:t>
            </w:r>
          </w:p>
        </w:tc>
        <w:tc>
          <w:tcPr>
            <w:tcW w:w="2694" w:type="dxa"/>
          </w:tcPr>
          <w:p w14:paraId="4D887BC8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Повторение. Треугольники</w:t>
            </w:r>
          </w:p>
        </w:tc>
        <w:tc>
          <w:tcPr>
            <w:tcW w:w="992" w:type="dxa"/>
          </w:tcPr>
          <w:p w14:paraId="080175F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B170ABA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E03496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5F24BBD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Классифицируют треугольники по признакам, определяют равные и подобные, производят расчет элементов.</w:t>
            </w:r>
          </w:p>
        </w:tc>
        <w:tc>
          <w:tcPr>
            <w:tcW w:w="3238" w:type="dxa"/>
            <w:noWrap/>
            <w:hideMark/>
          </w:tcPr>
          <w:p w14:paraId="1F4791B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17AD9BB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9A452D" w:rsidRPr="007376B7" w14:paraId="2B0CBFF7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6EB09812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</w:t>
            </w:r>
          </w:p>
        </w:tc>
        <w:tc>
          <w:tcPr>
            <w:tcW w:w="2694" w:type="dxa"/>
          </w:tcPr>
          <w:p w14:paraId="07C6CF2C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Повторение. Четырехугольники</w:t>
            </w:r>
          </w:p>
        </w:tc>
        <w:tc>
          <w:tcPr>
            <w:tcW w:w="992" w:type="dxa"/>
          </w:tcPr>
          <w:p w14:paraId="71067C5C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20DDCA2A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7A160B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508DDF9" w14:textId="77777777" w:rsidR="009A452D" w:rsidRPr="007376B7" w:rsidRDefault="009A452D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Классифицируют четырехугольники  по признакам, определяют равные элементы, проводят цепочки доказательств и  расчет элементов.</w:t>
            </w:r>
          </w:p>
        </w:tc>
        <w:tc>
          <w:tcPr>
            <w:tcW w:w="3238" w:type="dxa"/>
            <w:noWrap/>
            <w:hideMark/>
          </w:tcPr>
          <w:p w14:paraId="40384CA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4AE0BF0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5EF50B0C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232D337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</w:t>
            </w:r>
          </w:p>
        </w:tc>
        <w:tc>
          <w:tcPr>
            <w:tcW w:w="2694" w:type="dxa"/>
          </w:tcPr>
          <w:p w14:paraId="181BE958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Понятие вектора. Равенство векторов</w:t>
            </w:r>
          </w:p>
        </w:tc>
        <w:tc>
          <w:tcPr>
            <w:tcW w:w="992" w:type="dxa"/>
          </w:tcPr>
          <w:p w14:paraId="01D3A6A5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2FACBAF8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108D8A5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21004E8C" w14:textId="77777777" w:rsidR="009A452D" w:rsidRPr="007376B7" w:rsidRDefault="009A452D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Изображают и обозначают векторы, находят равные векторы </w:t>
            </w:r>
          </w:p>
        </w:tc>
        <w:tc>
          <w:tcPr>
            <w:tcW w:w="3238" w:type="dxa"/>
            <w:noWrap/>
            <w:hideMark/>
          </w:tcPr>
          <w:p w14:paraId="23D213C6" w14:textId="77777777" w:rsidR="00A61534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работают по составленному плану, используют наряду с основными и дополнительные средства получения информации. Познавательные - </w:t>
            </w:r>
          </w:p>
          <w:p w14:paraId="4D4D4E4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29C0A7E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11F622E7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79B5C0EB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4</w:t>
            </w:r>
          </w:p>
        </w:tc>
        <w:tc>
          <w:tcPr>
            <w:tcW w:w="2694" w:type="dxa"/>
          </w:tcPr>
          <w:p w14:paraId="4CB6F759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Откладывание вектора от данной точки </w:t>
            </w:r>
          </w:p>
        </w:tc>
        <w:tc>
          <w:tcPr>
            <w:tcW w:w="992" w:type="dxa"/>
          </w:tcPr>
          <w:p w14:paraId="223BF477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11E389E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F6EF8D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4F4E0CAD" w14:textId="77777777" w:rsidR="009A452D" w:rsidRPr="007376B7" w:rsidRDefault="009A452D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Откладывают от любой точки плоскости вектор, равный данному </w:t>
            </w:r>
          </w:p>
        </w:tc>
        <w:tc>
          <w:tcPr>
            <w:tcW w:w="3238" w:type="dxa"/>
            <w:noWrap/>
            <w:hideMark/>
          </w:tcPr>
          <w:p w14:paraId="0049334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393" w:type="dxa"/>
            <w:noWrap/>
            <w:hideMark/>
          </w:tcPr>
          <w:p w14:paraId="133FCF0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9A452D" w:rsidRPr="007376B7" w14:paraId="70C1F9E0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2AA5B438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</w:t>
            </w:r>
          </w:p>
        </w:tc>
        <w:tc>
          <w:tcPr>
            <w:tcW w:w="2694" w:type="dxa"/>
          </w:tcPr>
          <w:p w14:paraId="31FF8C23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hAnsi="Times New Roman"/>
              </w:rPr>
              <w:t>Сумма двух векторов Законы сложения векторов.</w:t>
            </w:r>
          </w:p>
        </w:tc>
        <w:tc>
          <w:tcPr>
            <w:tcW w:w="992" w:type="dxa"/>
          </w:tcPr>
          <w:p w14:paraId="33AFE4D2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DEA186A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18B7895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541C27D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Строят сумму и разность двух и более векторов, пользуются правилом треугольника, параллелограмма,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многоугольника</w:t>
            </w:r>
          </w:p>
        </w:tc>
        <w:tc>
          <w:tcPr>
            <w:tcW w:w="3238" w:type="dxa"/>
            <w:noWrap/>
            <w:hideMark/>
          </w:tcPr>
          <w:p w14:paraId="57324D0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3FC12C0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Объясняют самому себе свои отдельные ближайшие цели саморазвития; проявляют положительное отношение к урокам математики; понимают причины успеха в учебной деятельности; дают адекватную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75E41B9E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5C9C0C92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6</w:t>
            </w:r>
            <w:r w:rsidR="00C321AF" w:rsidRPr="007376B7">
              <w:rPr>
                <w:rFonts w:ascii="Times New Roman" w:eastAsiaTheme="minorHAnsi" w:hAnsi="Times New Roman"/>
                <w:color w:val="111111"/>
              </w:rPr>
              <w:t>-7</w:t>
            </w:r>
          </w:p>
        </w:tc>
        <w:tc>
          <w:tcPr>
            <w:tcW w:w="2694" w:type="dxa"/>
          </w:tcPr>
          <w:p w14:paraId="699B232A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Сумма нескольких векторов. Вычитание векторов</w:t>
            </w:r>
          </w:p>
        </w:tc>
        <w:tc>
          <w:tcPr>
            <w:tcW w:w="992" w:type="dxa"/>
          </w:tcPr>
          <w:p w14:paraId="7FA0F232" w14:textId="77777777" w:rsidR="009A452D" w:rsidRPr="007376B7" w:rsidRDefault="00C321AF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5C78769A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146AD75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1D35BC6" w14:textId="77777777" w:rsidR="009A452D" w:rsidRPr="007376B7" w:rsidRDefault="009A452D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Строят разность векторов, противоположный вектор</w:t>
            </w:r>
          </w:p>
        </w:tc>
        <w:tc>
          <w:tcPr>
            <w:tcW w:w="3238" w:type="dxa"/>
            <w:noWrap/>
            <w:hideMark/>
          </w:tcPr>
          <w:p w14:paraId="0474A5D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393" w:type="dxa"/>
            <w:noWrap/>
            <w:hideMark/>
          </w:tcPr>
          <w:p w14:paraId="0A0B7DC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14A8790E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4B0479AE" w14:textId="77777777" w:rsidR="009A452D" w:rsidRPr="007376B7" w:rsidRDefault="00C321AF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8</w:t>
            </w:r>
          </w:p>
        </w:tc>
        <w:tc>
          <w:tcPr>
            <w:tcW w:w="2694" w:type="dxa"/>
          </w:tcPr>
          <w:p w14:paraId="05BCD6AA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«Сложение и вычитание векторов»</w:t>
            </w:r>
          </w:p>
        </w:tc>
        <w:tc>
          <w:tcPr>
            <w:tcW w:w="992" w:type="dxa"/>
          </w:tcPr>
          <w:p w14:paraId="3883F20E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8E9C2B3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ADF2F0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5F1C363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Строят сумму и разность двух и более векторов, пользуются правилом треугольника, параллелограмма, многоугольника</w:t>
            </w:r>
          </w:p>
        </w:tc>
        <w:tc>
          <w:tcPr>
            <w:tcW w:w="3238" w:type="dxa"/>
            <w:noWrap/>
            <w:hideMark/>
          </w:tcPr>
          <w:p w14:paraId="58590D5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преобразовывают модели с целью выявления общих законов, определяющих предметную область.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393" w:type="dxa"/>
            <w:noWrap/>
            <w:hideMark/>
          </w:tcPr>
          <w:p w14:paraId="6B6173E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2EAC0F05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1E38C59C" w14:textId="77777777" w:rsidR="009A452D" w:rsidRPr="007376B7" w:rsidRDefault="00C321AF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9-10</w:t>
            </w:r>
          </w:p>
        </w:tc>
        <w:tc>
          <w:tcPr>
            <w:tcW w:w="2694" w:type="dxa"/>
          </w:tcPr>
          <w:p w14:paraId="0301BC01" w14:textId="77777777" w:rsidR="009A452D" w:rsidRPr="007376B7" w:rsidRDefault="00DD76E8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Умножение</w:t>
            </w:r>
            <w:r w:rsidR="009A452D" w:rsidRPr="007376B7">
              <w:rPr>
                <w:rFonts w:ascii="Times New Roman" w:eastAsiaTheme="minorHAnsi" w:hAnsi="Times New Roman"/>
              </w:rPr>
              <w:t xml:space="preserve"> вектора на число. </w:t>
            </w:r>
          </w:p>
        </w:tc>
        <w:tc>
          <w:tcPr>
            <w:tcW w:w="992" w:type="dxa"/>
          </w:tcPr>
          <w:p w14:paraId="74962D07" w14:textId="77777777" w:rsidR="009A452D" w:rsidRPr="007376B7" w:rsidRDefault="00DD76E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404A6E5D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278CA4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EF45C6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Знают свойства умножения вектора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на число, умеют решать задачи на умножение вектора на число</w:t>
            </w:r>
          </w:p>
        </w:tc>
        <w:tc>
          <w:tcPr>
            <w:tcW w:w="3238" w:type="dxa"/>
            <w:noWrap/>
            <w:hideMark/>
          </w:tcPr>
          <w:p w14:paraId="2F8ADDF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определяют цель учебной деятельности с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393" w:type="dxa"/>
            <w:noWrap/>
            <w:hideMark/>
          </w:tcPr>
          <w:p w14:paraId="7D728D8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Объясняют самому себе свои наиболее заметные достижения;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9A452D" w:rsidRPr="007376B7" w14:paraId="55596928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19C8F548" w14:textId="77777777" w:rsidR="009A452D" w:rsidRPr="007376B7" w:rsidRDefault="00C321AF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11</w:t>
            </w:r>
          </w:p>
        </w:tc>
        <w:tc>
          <w:tcPr>
            <w:tcW w:w="2694" w:type="dxa"/>
          </w:tcPr>
          <w:p w14:paraId="4D76830D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Применение векторов к решению задач</w:t>
            </w:r>
          </w:p>
        </w:tc>
        <w:tc>
          <w:tcPr>
            <w:tcW w:w="992" w:type="dxa"/>
          </w:tcPr>
          <w:p w14:paraId="568E76E4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273FB9F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688C0B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75681B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Решают задачи на применение законов сложения, вычитания векторов, умножения вектора на число</w:t>
            </w:r>
          </w:p>
        </w:tc>
        <w:tc>
          <w:tcPr>
            <w:tcW w:w="3238" w:type="dxa"/>
            <w:noWrap/>
            <w:hideMark/>
          </w:tcPr>
          <w:p w14:paraId="7CBB947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самостоятельно предполагают, какая информация нужна для решения учебной задачи. Коммуникативные - умеют слушать других, пытаются принимать другую точку зрения, готовы изменить свою точку зрения.</w:t>
            </w:r>
          </w:p>
        </w:tc>
        <w:tc>
          <w:tcPr>
            <w:tcW w:w="3393" w:type="dxa"/>
            <w:noWrap/>
            <w:hideMark/>
          </w:tcPr>
          <w:p w14:paraId="433B4F2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555FA3ED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62240E61" w14:textId="77777777" w:rsidR="009A452D" w:rsidRPr="007376B7" w:rsidRDefault="00C321AF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12-13</w:t>
            </w:r>
          </w:p>
        </w:tc>
        <w:tc>
          <w:tcPr>
            <w:tcW w:w="2694" w:type="dxa"/>
          </w:tcPr>
          <w:p w14:paraId="1C4879D4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Средняя линия трапеции</w:t>
            </w:r>
          </w:p>
          <w:p w14:paraId="237684A5" w14:textId="77777777" w:rsidR="00C321AF" w:rsidRPr="007376B7" w:rsidRDefault="00C321AF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Подготовка к котрольной  работе</w:t>
            </w:r>
          </w:p>
        </w:tc>
        <w:tc>
          <w:tcPr>
            <w:tcW w:w="992" w:type="dxa"/>
          </w:tcPr>
          <w:p w14:paraId="14CB847D" w14:textId="77777777" w:rsidR="009A452D" w:rsidRPr="007376B7" w:rsidRDefault="00DD76E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5EA65B04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EFE9DB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78F5599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Знают, какой отрезок называется средней линией трапеции;  формулируют и доказывают теорему о средней линии трапеции</w:t>
            </w:r>
          </w:p>
        </w:tc>
        <w:tc>
          <w:tcPr>
            <w:tcW w:w="3238" w:type="dxa"/>
            <w:noWrap/>
            <w:hideMark/>
          </w:tcPr>
          <w:p w14:paraId="777A9CB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оформлять мысли в устной и письменной речи с учетом ситуаций.</w:t>
            </w:r>
          </w:p>
        </w:tc>
        <w:tc>
          <w:tcPr>
            <w:tcW w:w="3393" w:type="dxa"/>
            <w:noWrap/>
            <w:hideMark/>
          </w:tcPr>
          <w:p w14:paraId="35DC095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деятельности</w:t>
            </w:r>
          </w:p>
        </w:tc>
      </w:tr>
      <w:tr w:rsidR="009A452D" w:rsidRPr="007376B7" w14:paraId="28F313D1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512099F5" w14:textId="77777777" w:rsidR="009A452D" w:rsidRPr="007376B7" w:rsidRDefault="00C321AF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14</w:t>
            </w:r>
          </w:p>
        </w:tc>
        <w:tc>
          <w:tcPr>
            <w:tcW w:w="2694" w:type="dxa"/>
          </w:tcPr>
          <w:p w14:paraId="6ABF2431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Контрольная работа №1 по теме: «Векторы»</w:t>
            </w:r>
          </w:p>
        </w:tc>
        <w:tc>
          <w:tcPr>
            <w:tcW w:w="992" w:type="dxa"/>
          </w:tcPr>
          <w:p w14:paraId="41DC63FC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EF4A1E0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49F2D45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3C999E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полученные теоретические знания на практике</w:t>
            </w:r>
          </w:p>
        </w:tc>
        <w:tc>
          <w:tcPr>
            <w:tcW w:w="3238" w:type="dxa"/>
            <w:noWrap/>
            <w:hideMark/>
          </w:tcPr>
          <w:p w14:paraId="6822DE0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393" w:type="dxa"/>
            <w:noWrap/>
            <w:hideMark/>
          </w:tcPr>
          <w:p w14:paraId="1CACB6F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4AC76085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104C11B8" w14:textId="77777777" w:rsidR="009A452D" w:rsidRPr="007376B7" w:rsidRDefault="00DD76E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15</w:t>
            </w:r>
          </w:p>
        </w:tc>
        <w:tc>
          <w:tcPr>
            <w:tcW w:w="2694" w:type="dxa"/>
          </w:tcPr>
          <w:p w14:paraId="51507CAF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Разложение вектора по двум неколлинеарным векторам</w:t>
            </w:r>
          </w:p>
        </w:tc>
        <w:tc>
          <w:tcPr>
            <w:tcW w:w="992" w:type="dxa"/>
          </w:tcPr>
          <w:p w14:paraId="17CC324C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FB25698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47B0B58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1319BC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Определяют координаты точки плоскости; проводят операции над векторами, вычисляют длину и координаты вектора, угол между векторами</w:t>
            </w:r>
          </w:p>
        </w:tc>
        <w:tc>
          <w:tcPr>
            <w:tcW w:w="3238" w:type="dxa"/>
            <w:noWrap/>
            <w:hideMark/>
          </w:tcPr>
          <w:p w14:paraId="47319B3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самостоятельно предполагают, какая информация нужна для решения учебной задачи. Коммуникативные - умеют слушать других, принимать другую точку зрения, готовы изменить свою точку зрения.</w:t>
            </w:r>
          </w:p>
        </w:tc>
        <w:tc>
          <w:tcPr>
            <w:tcW w:w="3393" w:type="dxa"/>
            <w:noWrap/>
            <w:hideMark/>
          </w:tcPr>
          <w:p w14:paraId="551CBE8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9A452D" w:rsidRPr="007376B7" w14:paraId="3578AEE7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5DCEAFB9" w14:textId="77777777" w:rsidR="009A452D" w:rsidRPr="007376B7" w:rsidRDefault="00DD76E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16</w:t>
            </w:r>
          </w:p>
        </w:tc>
        <w:tc>
          <w:tcPr>
            <w:tcW w:w="2694" w:type="dxa"/>
          </w:tcPr>
          <w:p w14:paraId="5D382B24" w14:textId="77777777" w:rsidR="009A452D" w:rsidRPr="007376B7" w:rsidRDefault="00DD76E8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Координаты вектора. </w:t>
            </w:r>
            <w:r w:rsidR="009A452D" w:rsidRPr="007376B7">
              <w:rPr>
                <w:rFonts w:ascii="Times New Roman" w:eastAsiaTheme="minorHAnsi" w:hAnsi="Times New Roman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992" w:type="dxa"/>
          </w:tcPr>
          <w:p w14:paraId="4EDBE33D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64A968D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5228A79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7CB3679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Раскладывают вектор по двум неколлинеарным векторам, находят координаты вектора,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выполняют действия над векторами, заданными координатами</w:t>
            </w:r>
          </w:p>
        </w:tc>
        <w:tc>
          <w:tcPr>
            <w:tcW w:w="3238" w:type="dxa"/>
            <w:noWrap/>
            <w:hideMark/>
          </w:tcPr>
          <w:p w14:paraId="0999C3C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составляют план выполнения задач, решают проблемы творческого и поискового характера. Познавательные - самостоятельно предполагают,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какая информация нужна для решения учебной задачи.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393" w:type="dxa"/>
            <w:noWrap/>
            <w:hideMark/>
          </w:tcPr>
          <w:p w14:paraId="6AF78A1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Проявляют познавательный интерес к изучению предмета, способам решения учебных задач; дают адекватную самооценку учебной деятельности; понимают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причины успеха в учебной деятельности; анализируют соответствие результатов требованиям учебной задачи</w:t>
            </w:r>
          </w:p>
        </w:tc>
      </w:tr>
      <w:tr w:rsidR="009A452D" w:rsidRPr="007376B7" w14:paraId="3BCC382E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71DAB027" w14:textId="77777777" w:rsidR="009A452D" w:rsidRPr="007376B7" w:rsidRDefault="00DD76E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17-18</w:t>
            </w:r>
          </w:p>
        </w:tc>
        <w:tc>
          <w:tcPr>
            <w:tcW w:w="2694" w:type="dxa"/>
          </w:tcPr>
          <w:p w14:paraId="6DA4B902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Простейшие задачи в координатах. </w:t>
            </w:r>
          </w:p>
        </w:tc>
        <w:tc>
          <w:tcPr>
            <w:tcW w:w="992" w:type="dxa"/>
          </w:tcPr>
          <w:p w14:paraId="635A70D8" w14:textId="77777777" w:rsidR="009A452D" w:rsidRPr="007376B7" w:rsidRDefault="00DD76E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1FA7F6B2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9AFD78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9ECB0E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Выводят формулы координат вектора через координаты его конца и начала координат середины отрезка, длины вектора и расстояния между двумя точками</w:t>
            </w:r>
          </w:p>
        </w:tc>
        <w:tc>
          <w:tcPr>
            <w:tcW w:w="3238" w:type="dxa"/>
            <w:noWrap/>
            <w:hideMark/>
          </w:tcPr>
          <w:p w14:paraId="484BA41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393" w:type="dxa"/>
            <w:noWrap/>
            <w:hideMark/>
          </w:tcPr>
          <w:p w14:paraId="18E2470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адекватно воспринимают оценку учителя</w:t>
            </w:r>
          </w:p>
        </w:tc>
      </w:tr>
      <w:tr w:rsidR="009A452D" w:rsidRPr="007376B7" w14:paraId="4A360CF1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2494059E" w14:textId="77777777" w:rsidR="009A452D" w:rsidRPr="007376B7" w:rsidRDefault="00FD4A1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19</w:t>
            </w:r>
          </w:p>
        </w:tc>
        <w:tc>
          <w:tcPr>
            <w:tcW w:w="2694" w:type="dxa"/>
          </w:tcPr>
          <w:p w14:paraId="5DA84E1F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по теме: «Метод координат»</w:t>
            </w:r>
          </w:p>
        </w:tc>
        <w:tc>
          <w:tcPr>
            <w:tcW w:w="992" w:type="dxa"/>
          </w:tcPr>
          <w:p w14:paraId="1CC9DF4B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7880688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86F516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19350A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Решают задачи с помощью формул координат вектора, координат середины отрезка, длины вектора и расстояния между двумя точками.</w:t>
            </w:r>
          </w:p>
        </w:tc>
        <w:tc>
          <w:tcPr>
            <w:tcW w:w="3238" w:type="dxa"/>
            <w:noWrap/>
            <w:hideMark/>
          </w:tcPr>
          <w:p w14:paraId="7B8B291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наряду с основными и дополнительные средства. Познавательные - записывают выводы в виде правил "если…, то…". Коммуникативные - умеют организовывать учебное взаимодействие в группе.</w:t>
            </w:r>
          </w:p>
        </w:tc>
        <w:tc>
          <w:tcPr>
            <w:tcW w:w="3393" w:type="dxa"/>
            <w:noWrap/>
            <w:hideMark/>
          </w:tcPr>
          <w:p w14:paraId="24B4E15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9A452D" w:rsidRPr="007376B7" w14:paraId="1461980A" w14:textId="77777777" w:rsidTr="00C477E8">
        <w:trPr>
          <w:trHeight w:val="255"/>
        </w:trPr>
        <w:tc>
          <w:tcPr>
            <w:tcW w:w="675" w:type="dxa"/>
            <w:noWrap/>
            <w:hideMark/>
          </w:tcPr>
          <w:p w14:paraId="169B4BD3" w14:textId="77777777" w:rsidR="009A452D" w:rsidRPr="007376B7" w:rsidRDefault="00FD4A1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20</w:t>
            </w:r>
          </w:p>
        </w:tc>
        <w:tc>
          <w:tcPr>
            <w:tcW w:w="2694" w:type="dxa"/>
          </w:tcPr>
          <w:p w14:paraId="5EB8A20F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Уравнение окружности. </w:t>
            </w:r>
          </w:p>
        </w:tc>
        <w:tc>
          <w:tcPr>
            <w:tcW w:w="992" w:type="dxa"/>
          </w:tcPr>
          <w:p w14:paraId="6C2E136E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EAC5813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4BBA72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vMerge w:val="restart"/>
            <w:noWrap/>
          </w:tcPr>
          <w:p w14:paraId="5E0812E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Выводят уравнения окружности и прямой, строят окружность и прямые, заданные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уравнениями</w:t>
            </w:r>
          </w:p>
        </w:tc>
        <w:tc>
          <w:tcPr>
            <w:tcW w:w="3238" w:type="dxa"/>
            <w:vMerge w:val="restart"/>
            <w:noWrap/>
            <w:hideMark/>
          </w:tcPr>
          <w:p w14:paraId="76CA077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работают по составленному плану, используют наряду с основными и дополнительные средства. Познавательные -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задачи.</w:t>
            </w:r>
          </w:p>
        </w:tc>
        <w:tc>
          <w:tcPr>
            <w:tcW w:w="3393" w:type="dxa"/>
            <w:vMerge w:val="restart"/>
            <w:noWrap/>
            <w:hideMark/>
          </w:tcPr>
          <w:p w14:paraId="3F8CB75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Проявляют познавательный интерес к изучению предмета, способам решения учебных задач; дают адекватную самооценку учебной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деятельности; понимают причины успеха/неуспеха в учебной деятельности; анализируют соответствие результатов требованиям учебной задачи</w:t>
            </w:r>
          </w:p>
        </w:tc>
      </w:tr>
      <w:tr w:rsidR="009A452D" w:rsidRPr="007376B7" w14:paraId="5F5F8598" w14:textId="77777777" w:rsidTr="00C477E8">
        <w:trPr>
          <w:trHeight w:val="255"/>
        </w:trPr>
        <w:tc>
          <w:tcPr>
            <w:tcW w:w="675" w:type="dxa"/>
            <w:noWrap/>
          </w:tcPr>
          <w:p w14:paraId="7F12638A" w14:textId="77777777" w:rsidR="009A452D" w:rsidRPr="007376B7" w:rsidRDefault="00FD4A1A" w:rsidP="00FD4A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21</w:t>
            </w:r>
          </w:p>
        </w:tc>
        <w:tc>
          <w:tcPr>
            <w:tcW w:w="2694" w:type="dxa"/>
          </w:tcPr>
          <w:p w14:paraId="7F818FE7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Уравнение прямой</w:t>
            </w:r>
          </w:p>
        </w:tc>
        <w:tc>
          <w:tcPr>
            <w:tcW w:w="992" w:type="dxa"/>
          </w:tcPr>
          <w:p w14:paraId="287A8AFA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0326E9E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9CA560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vMerge/>
            <w:noWrap/>
          </w:tcPr>
          <w:p w14:paraId="5254027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238" w:type="dxa"/>
            <w:vMerge/>
            <w:noWrap/>
          </w:tcPr>
          <w:p w14:paraId="7BEFA45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338062E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A452D" w:rsidRPr="007376B7" w14:paraId="0160C78C" w14:textId="77777777" w:rsidTr="00C477E8">
        <w:trPr>
          <w:trHeight w:val="255"/>
        </w:trPr>
        <w:tc>
          <w:tcPr>
            <w:tcW w:w="675" w:type="dxa"/>
            <w:noWrap/>
          </w:tcPr>
          <w:p w14:paraId="6E950935" w14:textId="77777777" w:rsidR="009A452D" w:rsidRPr="007376B7" w:rsidRDefault="00FD4A1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22</w:t>
            </w:r>
          </w:p>
        </w:tc>
        <w:tc>
          <w:tcPr>
            <w:tcW w:w="2694" w:type="dxa"/>
          </w:tcPr>
          <w:p w14:paraId="668F3328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Использование уравнений окружности и прямой при решении задач</w:t>
            </w:r>
          </w:p>
        </w:tc>
        <w:tc>
          <w:tcPr>
            <w:tcW w:w="992" w:type="dxa"/>
          </w:tcPr>
          <w:p w14:paraId="1EAA7DF2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DAE5C6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51C54D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5AF0232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Решают задачи с использованием уравнений окружности и прямой</w:t>
            </w:r>
          </w:p>
        </w:tc>
        <w:tc>
          <w:tcPr>
            <w:tcW w:w="3238" w:type="dxa"/>
            <w:vMerge/>
            <w:noWrap/>
          </w:tcPr>
          <w:p w14:paraId="4982A2C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33ACA5C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A452D" w:rsidRPr="007376B7" w14:paraId="7979EE34" w14:textId="77777777" w:rsidTr="00C477E8">
        <w:trPr>
          <w:trHeight w:val="255"/>
        </w:trPr>
        <w:tc>
          <w:tcPr>
            <w:tcW w:w="675" w:type="dxa"/>
            <w:noWrap/>
          </w:tcPr>
          <w:p w14:paraId="78D3E9D2" w14:textId="77777777" w:rsidR="009A452D" w:rsidRPr="007376B7" w:rsidRDefault="00FD4A1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23</w:t>
            </w:r>
          </w:p>
        </w:tc>
        <w:tc>
          <w:tcPr>
            <w:tcW w:w="2694" w:type="dxa"/>
          </w:tcPr>
          <w:p w14:paraId="74BE24AF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с использованием метода координат</w:t>
            </w:r>
          </w:p>
        </w:tc>
        <w:tc>
          <w:tcPr>
            <w:tcW w:w="992" w:type="dxa"/>
          </w:tcPr>
          <w:p w14:paraId="3D923BA5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2E06FC57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5D0B4F7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15F3D15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Записывают уравнения прямых и окружностей, используют уравнения при решении задач, строят окружности и прямые, заданные уравнениями.</w:t>
            </w:r>
          </w:p>
        </w:tc>
        <w:tc>
          <w:tcPr>
            <w:tcW w:w="3238" w:type="dxa"/>
            <w:noWrap/>
            <w:hideMark/>
          </w:tcPr>
          <w:p w14:paraId="45B1981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сжатом, выборочном и развернутом виде. Коммуникативные - умеют организовывать учебное взаимодействие в группе.</w:t>
            </w:r>
          </w:p>
        </w:tc>
        <w:tc>
          <w:tcPr>
            <w:tcW w:w="3393" w:type="dxa"/>
            <w:noWrap/>
            <w:hideMark/>
          </w:tcPr>
          <w:p w14:paraId="4923B23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</w:tr>
      <w:tr w:rsidR="009A452D" w:rsidRPr="007376B7" w14:paraId="14399948" w14:textId="77777777" w:rsidTr="00C477E8">
        <w:trPr>
          <w:trHeight w:val="255"/>
        </w:trPr>
        <w:tc>
          <w:tcPr>
            <w:tcW w:w="675" w:type="dxa"/>
            <w:noWrap/>
          </w:tcPr>
          <w:p w14:paraId="55B4407E" w14:textId="77777777" w:rsidR="009A452D" w:rsidRPr="007376B7" w:rsidRDefault="00FD4A1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24</w:t>
            </w:r>
          </w:p>
        </w:tc>
        <w:tc>
          <w:tcPr>
            <w:tcW w:w="2694" w:type="dxa"/>
          </w:tcPr>
          <w:p w14:paraId="7F1B087F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Контрольная работа №2 по теме: «Метод координат»</w:t>
            </w:r>
          </w:p>
        </w:tc>
        <w:tc>
          <w:tcPr>
            <w:tcW w:w="992" w:type="dxa"/>
          </w:tcPr>
          <w:p w14:paraId="4B21F17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039297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5BF9704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B556C4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полученные теоретические знания на практике</w:t>
            </w:r>
          </w:p>
        </w:tc>
        <w:tc>
          <w:tcPr>
            <w:tcW w:w="3238" w:type="dxa"/>
            <w:noWrap/>
            <w:hideMark/>
          </w:tcPr>
          <w:p w14:paraId="6727856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передают содержание в сжатом или развернутом виде. Коммуникативные - умеют слушать других, принимать другую точку зрения, изменить свою точку зрения.</w:t>
            </w:r>
          </w:p>
        </w:tc>
        <w:tc>
          <w:tcPr>
            <w:tcW w:w="3393" w:type="dxa"/>
            <w:noWrap/>
            <w:hideMark/>
          </w:tcPr>
          <w:p w14:paraId="7235C7A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</w:tr>
      <w:tr w:rsidR="009A452D" w:rsidRPr="007376B7" w14:paraId="7192746C" w14:textId="77777777" w:rsidTr="00C477E8">
        <w:trPr>
          <w:trHeight w:val="255"/>
        </w:trPr>
        <w:tc>
          <w:tcPr>
            <w:tcW w:w="675" w:type="dxa"/>
            <w:noWrap/>
          </w:tcPr>
          <w:p w14:paraId="00BA0E71" w14:textId="77777777" w:rsidR="009A452D" w:rsidRPr="007376B7" w:rsidRDefault="00E1082B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25</w:t>
            </w:r>
          </w:p>
        </w:tc>
        <w:tc>
          <w:tcPr>
            <w:tcW w:w="2694" w:type="dxa"/>
          </w:tcPr>
          <w:p w14:paraId="7CC8A9C3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Синус, косинус, тангенс. </w:t>
            </w:r>
          </w:p>
        </w:tc>
        <w:tc>
          <w:tcPr>
            <w:tcW w:w="992" w:type="dxa"/>
          </w:tcPr>
          <w:p w14:paraId="39259E32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332A905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98B223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9ADA76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Вычисляют синус, косинус, тангенс углов от 0 до 180,  доказывают основное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тригонометрическое тождество, знают формулу для вычисления координат точки</w:t>
            </w:r>
          </w:p>
        </w:tc>
        <w:tc>
          <w:tcPr>
            <w:tcW w:w="3238" w:type="dxa"/>
            <w:noWrap/>
            <w:hideMark/>
          </w:tcPr>
          <w:p w14:paraId="45FCC0A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обнаруживают и формулируют учебную проблему совместно с учителем. Познавательные - сопоставляют и отбирают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информацию, полученную из разных источников (справочники, Интернет). Коммуникативные - умеют понимать точку зрения другого, слушать друг друга.</w:t>
            </w:r>
          </w:p>
        </w:tc>
        <w:tc>
          <w:tcPr>
            <w:tcW w:w="3393" w:type="dxa"/>
            <w:noWrap/>
            <w:hideMark/>
          </w:tcPr>
          <w:p w14:paraId="0C77F8D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оценку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результатов своей учебной деятельности</w:t>
            </w:r>
          </w:p>
        </w:tc>
      </w:tr>
      <w:tr w:rsidR="009A452D" w:rsidRPr="007376B7" w14:paraId="525B47C4" w14:textId="77777777" w:rsidTr="00C477E8">
        <w:trPr>
          <w:trHeight w:val="255"/>
        </w:trPr>
        <w:tc>
          <w:tcPr>
            <w:tcW w:w="675" w:type="dxa"/>
            <w:noWrap/>
          </w:tcPr>
          <w:p w14:paraId="1A893A0A" w14:textId="77777777" w:rsidR="009A452D" w:rsidRPr="007376B7" w:rsidRDefault="00E1082B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26</w:t>
            </w:r>
          </w:p>
        </w:tc>
        <w:tc>
          <w:tcPr>
            <w:tcW w:w="2694" w:type="dxa"/>
          </w:tcPr>
          <w:p w14:paraId="1D844D34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Основное тригонометрическое тождество.</w:t>
            </w:r>
          </w:p>
        </w:tc>
        <w:tc>
          <w:tcPr>
            <w:tcW w:w="992" w:type="dxa"/>
          </w:tcPr>
          <w:p w14:paraId="779286E0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4B4D280D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A064B1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E7CBA4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Вычисляют синус, косинус, тангенс углов от 0 до 180,  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238" w:type="dxa"/>
            <w:noWrap/>
            <w:hideMark/>
          </w:tcPr>
          <w:p w14:paraId="620323B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"если…, то…". Коммуникативные - умеют оформлять мысли в устной и письменной речи с учетом речевых ситуаций.</w:t>
            </w:r>
          </w:p>
        </w:tc>
        <w:tc>
          <w:tcPr>
            <w:tcW w:w="3393" w:type="dxa"/>
            <w:noWrap/>
            <w:hideMark/>
          </w:tcPr>
          <w:p w14:paraId="2D7DE8D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Принимают и осваивают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</w:tr>
      <w:tr w:rsidR="009A452D" w:rsidRPr="007376B7" w14:paraId="55B31CCB" w14:textId="77777777" w:rsidTr="00C477E8">
        <w:trPr>
          <w:trHeight w:val="255"/>
        </w:trPr>
        <w:tc>
          <w:tcPr>
            <w:tcW w:w="675" w:type="dxa"/>
            <w:noWrap/>
          </w:tcPr>
          <w:p w14:paraId="12DD101C" w14:textId="77777777" w:rsidR="009A452D" w:rsidRPr="007376B7" w:rsidRDefault="009A452D" w:rsidP="00E108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</w:t>
            </w:r>
            <w:r w:rsidR="00E1082B" w:rsidRPr="007376B7">
              <w:rPr>
                <w:rFonts w:ascii="Times New Roman" w:eastAsiaTheme="minorHAnsi" w:hAnsi="Times New Roman"/>
                <w:color w:val="111111"/>
              </w:rPr>
              <w:t>7</w:t>
            </w:r>
          </w:p>
        </w:tc>
        <w:tc>
          <w:tcPr>
            <w:tcW w:w="2694" w:type="dxa"/>
          </w:tcPr>
          <w:p w14:paraId="45BFB6D9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Формулы приведения. Формулы для вычисления координат точки</w:t>
            </w:r>
          </w:p>
        </w:tc>
        <w:tc>
          <w:tcPr>
            <w:tcW w:w="992" w:type="dxa"/>
          </w:tcPr>
          <w:p w14:paraId="66D670E8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4BB65876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D6C7B1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5BADB2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формулы приведения; формулу для вычисления координат точки</w:t>
            </w:r>
          </w:p>
        </w:tc>
        <w:tc>
          <w:tcPr>
            <w:tcW w:w="3238" w:type="dxa"/>
            <w:noWrap/>
            <w:hideMark/>
          </w:tcPr>
          <w:p w14:paraId="5C75363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393" w:type="dxa"/>
            <w:noWrap/>
            <w:hideMark/>
          </w:tcPr>
          <w:p w14:paraId="17ACA7E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отличия в оценках одной и той же ситуации разными людьми, принимают роль ученика, проявляют познавательный интерес к изучению предмета</w:t>
            </w:r>
          </w:p>
        </w:tc>
      </w:tr>
      <w:tr w:rsidR="009A452D" w:rsidRPr="007376B7" w14:paraId="78AEDBD8" w14:textId="77777777" w:rsidTr="00C477E8">
        <w:trPr>
          <w:trHeight w:val="255"/>
        </w:trPr>
        <w:tc>
          <w:tcPr>
            <w:tcW w:w="675" w:type="dxa"/>
            <w:noWrap/>
          </w:tcPr>
          <w:p w14:paraId="53646E96" w14:textId="77777777" w:rsidR="009A452D" w:rsidRPr="007376B7" w:rsidRDefault="00E1082B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28</w:t>
            </w:r>
          </w:p>
        </w:tc>
        <w:tc>
          <w:tcPr>
            <w:tcW w:w="2694" w:type="dxa"/>
          </w:tcPr>
          <w:p w14:paraId="4EF35E56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Теорема о площади треугольника.</w:t>
            </w:r>
            <w:r w:rsidRPr="007376B7">
              <w:rPr>
                <w:rFonts w:ascii="Times New Roman" w:eastAsiaTheme="minorHAnsi" w:hAnsi="Times New Roman"/>
                <w:color w:val="000000"/>
              </w:rPr>
              <w:t xml:space="preserve"> Поисково-исследовательский этап по проекту «</w:t>
            </w:r>
            <w:r w:rsidRPr="007376B7">
              <w:rPr>
                <w:rFonts w:ascii="Times New Roman" w:eastAsiaTheme="minorHAnsi" w:hAnsi="Times New Roman"/>
              </w:rPr>
              <w:t xml:space="preserve">Треугольники... они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повсюду!!!»</w:t>
            </w:r>
          </w:p>
        </w:tc>
        <w:tc>
          <w:tcPr>
            <w:tcW w:w="992" w:type="dxa"/>
          </w:tcPr>
          <w:p w14:paraId="6976EE05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1276" w:type="dxa"/>
            <w:noWrap/>
          </w:tcPr>
          <w:p w14:paraId="12961B6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3A6BD67" w14:textId="77777777" w:rsidR="009A452D" w:rsidRPr="007376B7" w:rsidRDefault="000F7B61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Решение упражнений, задач прикладного характера с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использованием элементов НРК</w:t>
            </w:r>
          </w:p>
        </w:tc>
        <w:tc>
          <w:tcPr>
            <w:tcW w:w="2111" w:type="dxa"/>
            <w:noWrap/>
          </w:tcPr>
          <w:p w14:paraId="4EBCD09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Доказывают теорему о площади треугольника, применяют теорему при решении задач</w:t>
            </w:r>
          </w:p>
        </w:tc>
        <w:tc>
          <w:tcPr>
            <w:tcW w:w="3238" w:type="dxa"/>
            <w:noWrap/>
            <w:hideMark/>
          </w:tcPr>
          <w:p w14:paraId="3C9BF9B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46C7C3C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9A452D" w:rsidRPr="007376B7" w14:paraId="4D44F631" w14:textId="77777777" w:rsidTr="00C477E8">
        <w:trPr>
          <w:trHeight w:val="255"/>
        </w:trPr>
        <w:tc>
          <w:tcPr>
            <w:tcW w:w="675" w:type="dxa"/>
            <w:noWrap/>
          </w:tcPr>
          <w:p w14:paraId="6734E7E6" w14:textId="77777777" w:rsidR="009A452D" w:rsidRPr="007376B7" w:rsidRDefault="00E1082B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29</w:t>
            </w:r>
          </w:p>
        </w:tc>
        <w:tc>
          <w:tcPr>
            <w:tcW w:w="2694" w:type="dxa"/>
          </w:tcPr>
          <w:p w14:paraId="73B15B43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Теорема синусов</w:t>
            </w:r>
          </w:p>
        </w:tc>
        <w:tc>
          <w:tcPr>
            <w:tcW w:w="992" w:type="dxa"/>
          </w:tcPr>
          <w:p w14:paraId="76070B14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740F448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1E824E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21DD8FD6" w14:textId="77777777" w:rsidR="009A452D" w:rsidRPr="007376B7" w:rsidRDefault="009A452D" w:rsidP="005F4E79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Доказывают теорему синусов, применяют при решении задач</w:t>
            </w:r>
          </w:p>
        </w:tc>
        <w:tc>
          <w:tcPr>
            <w:tcW w:w="3238" w:type="dxa"/>
            <w:noWrap/>
            <w:hideMark/>
          </w:tcPr>
          <w:p w14:paraId="4BE3C24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основные и дополнительные средства (справочная литература, средства ИКТ). Познавательные - сопоставляют и отбирают информацию, полученную из разных источников (справочники, Интернет).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393" w:type="dxa"/>
            <w:noWrap/>
            <w:hideMark/>
          </w:tcPr>
          <w:p w14:paraId="7BA03CA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интерес к предмету</w:t>
            </w:r>
          </w:p>
        </w:tc>
      </w:tr>
      <w:tr w:rsidR="009A452D" w:rsidRPr="007376B7" w14:paraId="3DD411C2" w14:textId="77777777" w:rsidTr="00C477E8">
        <w:trPr>
          <w:trHeight w:val="255"/>
        </w:trPr>
        <w:tc>
          <w:tcPr>
            <w:tcW w:w="675" w:type="dxa"/>
            <w:noWrap/>
          </w:tcPr>
          <w:p w14:paraId="69A58FF0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30</w:t>
            </w:r>
          </w:p>
        </w:tc>
        <w:tc>
          <w:tcPr>
            <w:tcW w:w="2694" w:type="dxa"/>
          </w:tcPr>
          <w:p w14:paraId="0F8FD7BC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Теорема косинусов</w:t>
            </w:r>
          </w:p>
        </w:tc>
        <w:tc>
          <w:tcPr>
            <w:tcW w:w="992" w:type="dxa"/>
          </w:tcPr>
          <w:p w14:paraId="1C541034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5FFE6A9D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3E4CED1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282F6B7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теоремы синусов и косинусов при решении задач</w:t>
            </w:r>
          </w:p>
        </w:tc>
        <w:tc>
          <w:tcPr>
            <w:tcW w:w="3238" w:type="dxa"/>
            <w:noWrap/>
            <w:hideMark/>
          </w:tcPr>
          <w:p w14:paraId="3E3A4FE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деятельности, осуществляют поиск средств ее достижения. Познавательные - передают содержание в сжатом, выборочном и развернутом виде. Коммуникативные - умеют принимать точку зрения другого</w:t>
            </w:r>
          </w:p>
        </w:tc>
        <w:tc>
          <w:tcPr>
            <w:tcW w:w="3393" w:type="dxa"/>
            <w:noWrap/>
            <w:hideMark/>
          </w:tcPr>
          <w:p w14:paraId="5E17458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устойчивый интерес к способам решения познавательных задач, положительное отношение к урокам математики</w:t>
            </w:r>
          </w:p>
        </w:tc>
      </w:tr>
      <w:tr w:rsidR="009A452D" w:rsidRPr="007376B7" w14:paraId="125B0D07" w14:textId="77777777" w:rsidTr="00C477E8">
        <w:trPr>
          <w:trHeight w:val="255"/>
        </w:trPr>
        <w:tc>
          <w:tcPr>
            <w:tcW w:w="675" w:type="dxa"/>
            <w:noWrap/>
          </w:tcPr>
          <w:p w14:paraId="0BBA09A9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31</w:t>
            </w:r>
          </w:p>
        </w:tc>
        <w:tc>
          <w:tcPr>
            <w:tcW w:w="2694" w:type="dxa"/>
          </w:tcPr>
          <w:p w14:paraId="7B114520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треугольников</w:t>
            </w:r>
          </w:p>
        </w:tc>
        <w:tc>
          <w:tcPr>
            <w:tcW w:w="992" w:type="dxa"/>
          </w:tcPr>
          <w:p w14:paraId="6095C752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6D0C87CD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14C2BCB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DCE41B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Решают задачи на использование теорем синусов и косинусов</w:t>
            </w:r>
          </w:p>
        </w:tc>
        <w:tc>
          <w:tcPr>
            <w:tcW w:w="3238" w:type="dxa"/>
            <w:noWrap/>
            <w:hideMark/>
          </w:tcPr>
          <w:p w14:paraId="3CBB309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пределяют цель учебной деятельности с помощью учителя и самостоятельно, осуществляют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поиск средств ее достижения. Познавательные - сопоставляют и отбирают информацию, полученную из разных источников, записывают выводы в виде правил «если …, то …».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393" w:type="dxa"/>
            <w:noWrap/>
            <w:hideMark/>
          </w:tcPr>
          <w:p w14:paraId="7444E6E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Объясняют самому себе свои отдельные ближайшие цели саморазвития, проявляют интерес к изучению предмета,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дают положительную оценку и самооценку результатам деятельности</w:t>
            </w:r>
          </w:p>
        </w:tc>
      </w:tr>
      <w:tr w:rsidR="009A452D" w:rsidRPr="007376B7" w14:paraId="0919CE85" w14:textId="77777777" w:rsidTr="00C477E8">
        <w:trPr>
          <w:trHeight w:val="255"/>
        </w:trPr>
        <w:tc>
          <w:tcPr>
            <w:tcW w:w="675" w:type="dxa"/>
            <w:noWrap/>
          </w:tcPr>
          <w:p w14:paraId="4A0F889A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32</w:t>
            </w:r>
          </w:p>
        </w:tc>
        <w:tc>
          <w:tcPr>
            <w:tcW w:w="2694" w:type="dxa"/>
          </w:tcPr>
          <w:p w14:paraId="50F86B96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Измерительные работы. </w:t>
            </w:r>
            <w:r w:rsidRPr="007376B7">
              <w:rPr>
                <w:rFonts w:ascii="Times New Roman" w:eastAsiaTheme="minorHAnsi" w:hAnsi="Times New Roman"/>
                <w:color w:val="000000"/>
              </w:rPr>
              <w:t>Трансляционно-оформительский этап по проекту «</w:t>
            </w:r>
            <w:r w:rsidRPr="007376B7">
              <w:rPr>
                <w:rFonts w:ascii="Times New Roman" w:eastAsiaTheme="minorHAnsi" w:hAnsi="Times New Roman"/>
              </w:rPr>
              <w:t xml:space="preserve">Треугольники... они повсюду!!!» </w:t>
            </w:r>
          </w:p>
        </w:tc>
        <w:tc>
          <w:tcPr>
            <w:tcW w:w="992" w:type="dxa"/>
          </w:tcPr>
          <w:p w14:paraId="65444C0E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826AAE0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4E761B88" w14:textId="77777777" w:rsidR="009A452D" w:rsidRPr="007376B7" w:rsidRDefault="000F7B61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2111" w:type="dxa"/>
            <w:noWrap/>
          </w:tcPr>
          <w:p w14:paraId="240B072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Проводят измерительные работы, основанные на использовании теорем синусов, и косинусов</w:t>
            </w:r>
          </w:p>
        </w:tc>
        <w:tc>
          <w:tcPr>
            <w:tcW w:w="3238" w:type="dxa"/>
            <w:noWrap/>
            <w:hideMark/>
          </w:tcPr>
          <w:p w14:paraId="561F09D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основные и дополнительные средства информации. Познавательные - передают содержание в сжатом, выборочном или развернутом виде. Коммуникативные - умеют при необходимости отстаивать свою точку зрения, аргументируя ее, подтверждая аргументы фактами.</w:t>
            </w:r>
          </w:p>
        </w:tc>
        <w:tc>
          <w:tcPr>
            <w:tcW w:w="3393" w:type="dxa"/>
            <w:noWrap/>
            <w:hideMark/>
          </w:tcPr>
          <w:p w14:paraId="7FCA25D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9A452D" w:rsidRPr="007376B7" w14:paraId="65E3D220" w14:textId="77777777" w:rsidTr="00C477E8">
        <w:trPr>
          <w:trHeight w:val="255"/>
        </w:trPr>
        <w:tc>
          <w:tcPr>
            <w:tcW w:w="675" w:type="dxa"/>
            <w:noWrap/>
          </w:tcPr>
          <w:p w14:paraId="3E148714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33</w:t>
            </w:r>
          </w:p>
        </w:tc>
        <w:tc>
          <w:tcPr>
            <w:tcW w:w="2694" w:type="dxa"/>
          </w:tcPr>
          <w:p w14:paraId="348EDE09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992" w:type="dxa"/>
          </w:tcPr>
          <w:p w14:paraId="67E8DBF4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6B4B13ED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3A4867B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6BF40E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Пользуются теоремами синусов и косинусов при решении задач на решение треугольников, находят площади треугольника и параллелограмма через стороны и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синус угла</w:t>
            </w:r>
          </w:p>
        </w:tc>
        <w:tc>
          <w:tcPr>
            <w:tcW w:w="3238" w:type="dxa"/>
            <w:noWrap/>
            <w:hideMark/>
          </w:tcPr>
          <w:p w14:paraId="722AAA7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записывают выводы в виде правил "если..., то...". Коммуникативные - умеют организовывать учебное взаимодействие в группе.</w:t>
            </w:r>
          </w:p>
        </w:tc>
        <w:tc>
          <w:tcPr>
            <w:tcW w:w="3393" w:type="dxa"/>
            <w:noWrap/>
            <w:hideMark/>
          </w:tcPr>
          <w:p w14:paraId="69D9DC4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9A452D" w:rsidRPr="007376B7" w14:paraId="5A875C51" w14:textId="77777777" w:rsidTr="00C477E8">
        <w:trPr>
          <w:trHeight w:val="255"/>
        </w:trPr>
        <w:tc>
          <w:tcPr>
            <w:tcW w:w="675" w:type="dxa"/>
            <w:noWrap/>
          </w:tcPr>
          <w:p w14:paraId="70010305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34</w:t>
            </w:r>
          </w:p>
        </w:tc>
        <w:tc>
          <w:tcPr>
            <w:tcW w:w="2694" w:type="dxa"/>
          </w:tcPr>
          <w:p w14:paraId="71DDB825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Угол между векторами. Скалярное произведение векторов.</w:t>
            </w:r>
          </w:p>
        </w:tc>
        <w:tc>
          <w:tcPr>
            <w:tcW w:w="992" w:type="dxa"/>
          </w:tcPr>
          <w:p w14:paraId="61EE61D8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112C85C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4158CE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79CBFAD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определение скалярного произведения векторов, условие перпендикулярности векторов.</w:t>
            </w:r>
          </w:p>
        </w:tc>
        <w:tc>
          <w:tcPr>
            <w:tcW w:w="3238" w:type="dxa"/>
            <w:noWrap/>
            <w:hideMark/>
          </w:tcPr>
          <w:p w14:paraId="21632AD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деятельности, осуществляют поиск средства ее достижения. Познавательные - делают предположения об информации, которая нужна для решения учебной задачи.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393" w:type="dxa"/>
            <w:noWrap/>
            <w:hideMark/>
          </w:tcPr>
          <w:p w14:paraId="746ED25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</w:tr>
      <w:tr w:rsidR="009A452D" w:rsidRPr="007376B7" w14:paraId="37ABF278" w14:textId="77777777" w:rsidTr="00C477E8">
        <w:trPr>
          <w:trHeight w:val="255"/>
        </w:trPr>
        <w:tc>
          <w:tcPr>
            <w:tcW w:w="675" w:type="dxa"/>
            <w:noWrap/>
          </w:tcPr>
          <w:p w14:paraId="15ED890A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35</w:t>
            </w:r>
          </w:p>
        </w:tc>
        <w:tc>
          <w:tcPr>
            <w:tcW w:w="2694" w:type="dxa"/>
          </w:tcPr>
          <w:p w14:paraId="54AEF08A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Скалярное произведение векторов и его свойства</w:t>
            </w:r>
          </w:p>
        </w:tc>
        <w:tc>
          <w:tcPr>
            <w:tcW w:w="992" w:type="dxa"/>
          </w:tcPr>
          <w:p w14:paraId="564EC8E8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277E3FE7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31664FA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D0B294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Выражают скалярное произведение векторов в координатах, знают его свойства, умеют решать задачи</w:t>
            </w:r>
          </w:p>
        </w:tc>
        <w:tc>
          <w:tcPr>
            <w:tcW w:w="3238" w:type="dxa"/>
            <w:noWrap/>
            <w:hideMark/>
          </w:tcPr>
          <w:p w14:paraId="703BD16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41DC336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9A452D" w:rsidRPr="007376B7" w14:paraId="35836DFC" w14:textId="77777777" w:rsidTr="00C477E8">
        <w:trPr>
          <w:trHeight w:val="255"/>
        </w:trPr>
        <w:tc>
          <w:tcPr>
            <w:tcW w:w="675" w:type="dxa"/>
            <w:noWrap/>
          </w:tcPr>
          <w:p w14:paraId="5A81C474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36-37</w:t>
            </w:r>
          </w:p>
        </w:tc>
        <w:tc>
          <w:tcPr>
            <w:tcW w:w="2694" w:type="dxa"/>
          </w:tcPr>
          <w:p w14:paraId="3F5A6E55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Применение скалярного произведения векторов к решению задач. Организация проектной деятельности. Заключительный этап</w:t>
            </w:r>
          </w:p>
        </w:tc>
        <w:tc>
          <w:tcPr>
            <w:tcW w:w="992" w:type="dxa"/>
          </w:tcPr>
          <w:p w14:paraId="0B4784B4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51BAAE5A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1BF9F0C" w14:textId="77777777" w:rsidR="009A452D" w:rsidRPr="007376B7" w:rsidRDefault="000F7B61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2111" w:type="dxa"/>
            <w:noWrap/>
          </w:tcPr>
          <w:p w14:paraId="2F45358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определение скалярного произведения векторов, условие перпендикулярности векторов, выражают скалярное произведение в координатах, знают его свойства</w:t>
            </w:r>
          </w:p>
        </w:tc>
        <w:tc>
          <w:tcPr>
            <w:tcW w:w="3238" w:type="dxa"/>
            <w:noWrap/>
            <w:hideMark/>
          </w:tcPr>
          <w:p w14:paraId="0D22347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74427B5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</w:t>
            </w:r>
          </w:p>
        </w:tc>
      </w:tr>
      <w:tr w:rsidR="009A452D" w:rsidRPr="007376B7" w14:paraId="4BD36F2F" w14:textId="77777777" w:rsidTr="00C477E8">
        <w:trPr>
          <w:trHeight w:val="255"/>
        </w:trPr>
        <w:tc>
          <w:tcPr>
            <w:tcW w:w="675" w:type="dxa"/>
            <w:noWrap/>
          </w:tcPr>
          <w:p w14:paraId="0E1F363D" w14:textId="77777777" w:rsidR="009A452D" w:rsidRPr="007376B7" w:rsidRDefault="007B21A8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38</w:t>
            </w:r>
          </w:p>
        </w:tc>
        <w:tc>
          <w:tcPr>
            <w:tcW w:w="2694" w:type="dxa"/>
          </w:tcPr>
          <w:p w14:paraId="5E7085E5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Контрольная работа №3 по теме: «Соотношение между сторонами и углами треугольника»</w:t>
            </w:r>
          </w:p>
        </w:tc>
        <w:tc>
          <w:tcPr>
            <w:tcW w:w="992" w:type="dxa"/>
          </w:tcPr>
          <w:p w14:paraId="1DCD83D3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0470320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F4FDBC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5AF7CE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полученные теоретические знания на практике</w:t>
            </w:r>
          </w:p>
        </w:tc>
        <w:tc>
          <w:tcPr>
            <w:tcW w:w="3238" w:type="dxa"/>
            <w:noWrap/>
            <w:hideMark/>
          </w:tcPr>
          <w:p w14:paraId="1858278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основные и дополнительные средства получения информации. Познавательные - передают содержание в сжатом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393" w:type="dxa"/>
            <w:noWrap/>
            <w:hideMark/>
          </w:tcPr>
          <w:p w14:paraId="08F2207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9A452D" w:rsidRPr="007376B7" w14:paraId="6F8B03F0" w14:textId="77777777" w:rsidTr="00C477E8">
        <w:trPr>
          <w:trHeight w:val="255"/>
        </w:trPr>
        <w:tc>
          <w:tcPr>
            <w:tcW w:w="675" w:type="dxa"/>
            <w:noWrap/>
          </w:tcPr>
          <w:p w14:paraId="095D39A4" w14:textId="77777777" w:rsidR="009A452D" w:rsidRPr="007376B7" w:rsidRDefault="00842666" w:rsidP="00FE27D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39</w:t>
            </w:r>
          </w:p>
        </w:tc>
        <w:tc>
          <w:tcPr>
            <w:tcW w:w="2694" w:type="dxa"/>
          </w:tcPr>
          <w:p w14:paraId="5878FAB4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Правильный многоугольник. </w:t>
            </w:r>
            <w:r w:rsidRPr="007376B7">
              <w:rPr>
                <w:rFonts w:ascii="Times New Roman" w:eastAsiaTheme="minorHAnsi" w:hAnsi="Times New Roman"/>
                <w:color w:val="000000"/>
              </w:rPr>
              <w:t>Поисково-исследовательский этап по проекту  «Геометрические паркеты»</w:t>
            </w:r>
          </w:p>
        </w:tc>
        <w:tc>
          <w:tcPr>
            <w:tcW w:w="992" w:type="dxa"/>
          </w:tcPr>
          <w:p w14:paraId="3436B91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26757D6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41A17439" w14:textId="77777777" w:rsidR="009A452D" w:rsidRPr="007376B7" w:rsidRDefault="008947C9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Построение орнаментальных композиций, -геометрические, растительные, зооморфные, построениями основанные на симметрии, пропорциональном соотношении частей узоров, имели значение оберега или благопожелания</w:t>
            </w:r>
          </w:p>
        </w:tc>
        <w:tc>
          <w:tcPr>
            <w:tcW w:w="2111" w:type="dxa"/>
            <w:noWrap/>
          </w:tcPr>
          <w:p w14:paraId="69F4937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определение правильного многоугольника</w:t>
            </w:r>
          </w:p>
        </w:tc>
        <w:tc>
          <w:tcPr>
            <w:tcW w:w="3238" w:type="dxa"/>
            <w:noWrap/>
            <w:hideMark/>
          </w:tcPr>
          <w:p w14:paraId="66CAE1A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основные и дополнительные средства для получения информации (справочная литература, средства ИКТ). Познавательные - записываю выводы в виде правил «если …, то …». Коммуникативные - умеют отстаивать свою точку зрения, аргументируя ее.</w:t>
            </w:r>
          </w:p>
        </w:tc>
        <w:tc>
          <w:tcPr>
            <w:tcW w:w="3393" w:type="dxa"/>
            <w:noWrap/>
            <w:hideMark/>
          </w:tcPr>
          <w:p w14:paraId="103F82D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</w:tr>
      <w:tr w:rsidR="009A452D" w:rsidRPr="007376B7" w14:paraId="2AADD24D" w14:textId="77777777" w:rsidTr="00C477E8">
        <w:trPr>
          <w:trHeight w:val="255"/>
        </w:trPr>
        <w:tc>
          <w:tcPr>
            <w:tcW w:w="675" w:type="dxa"/>
            <w:noWrap/>
          </w:tcPr>
          <w:p w14:paraId="4322F0DE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40</w:t>
            </w:r>
          </w:p>
        </w:tc>
        <w:tc>
          <w:tcPr>
            <w:tcW w:w="2694" w:type="dxa"/>
          </w:tcPr>
          <w:p w14:paraId="2E7F5708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Окружность, описанная около правильного многоугольника</w:t>
            </w:r>
            <w:r w:rsidR="00842666" w:rsidRPr="007376B7">
              <w:rPr>
                <w:rFonts w:ascii="Times New Roman" w:eastAsiaTheme="minorHAnsi" w:hAnsi="Times New Roman"/>
              </w:rPr>
              <w:t xml:space="preserve"> Окружность, вписанная в </w:t>
            </w:r>
            <w:r w:rsidR="00842666" w:rsidRPr="007376B7">
              <w:rPr>
                <w:rFonts w:ascii="Times New Roman" w:eastAsiaTheme="minorHAnsi" w:hAnsi="Times New Roman"/>
              </w:rPr>
              <w:lastRenderedPageBreak/>
              <w:t>правильный многоугольник.</w:t>
            </w:r>
          </w:p>
        </w:tc>
        <w:tc>
          <w:tcPr>
            <w:tcW w:w="992" w:type="dxa"/>
          </w:tcPr>
          <w:p w14:paraId="663A945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1276" w:type="dxa"/>
            <w:noWrap/>
          </w:tcPr>
          <w:p w14:paraId="70599D8D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38FE232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89795F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Знают и применяют на практике теорему об окружности,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описанной около правильного многоугольника.</w:t>
            </w:r>
            <w:r w:rsidR="00842666" w:rsidRPr="007376B7">
              <w:rPr>
                <w:rFonts w:ascii="Times New Roman" w:eastAsiaTheme="minorHAnsi" w:hAnsi="Times New Roman"/>
              </w:rPr>
              <w:t xml:space="preserve"> Знают и применяют на практике теорему об окружности, вписанной в правильный многоугольник</w:t>
            </w:r>
          </w:p>
        </w:tc>
        <w:tc>
          <w:tcPr>
            <w:tcW w:w="3238" w:type="dxa"/>
            <w:noWrap/>
            <w:hideMark/>
          </w:tcPr>
          <w:p w14:paraId="3A60F5C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составляют план выполнения заданий совместно с учителем. Познавательные - делают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предположения об информации, которая нужна для решения предметной учебной задачи. Коммуникативные - понимают точку зрения другого.</w:t>
            </w:r>
          </w:p>
        </w:tc>
        <w:tc>
          <w:tcPr>
            <w:tcW w:w="3393" w:type="dxa"/>
            <w:noWrap/>
            <w:hideMark/>
          </w:tcPr>
          <w:p w14:paraId="34C2A7D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Проявляют положительное отношение к урокам математики, широкий интерес к способам решения новых учебных задач,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понимают причины успеха в своей учебной деятельности</w:t>
            </w:r>
          </w:p>
        </w:tc>
      </w:tr>
      <w:tr w:rsidR="009A452D" w:rsidRPr="007376B7" w14:paraId="2B48BE1D" w14:textId="77777777" w:rsidTr="00C477E8">
        <w:trPr>
          <w:trHeight w:val="255"/>
        </w:trPr>
        <w:tc>
          <w:tcPr>
            <w:tcW w:w="675" w:type="dxa"/>
            <w:noWrap/>
          </w:tcPr>
          <w:p w14:paraId="69699CBA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39</w:t>
            </w:r>
          </w:p>
        </w:tc>
        <w:tc>
          <w:tcPr>
            <w:tcW w:w="2694" w:type="dxa"/>
          </w:tcPr>
          <w:p w14:paraId="13AE73B9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Окружность, описанная около правильного многоугольника и вписанная в него</w:t>
            </w:r>
          </w:p>
        </w:tc>
        <w:tc>
          <w:tcPr>
            <w:tcW w:w="992" w:type="dxa"/>
          </w:tcPr>
          <w:p w14:paraId="269A461E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780B270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F4A156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082307E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и применяют на практике теоремы об окружности, вписанной в правильный многоугольник; об окружности, описанной около правильного многоугольника</w:t>
            </w:r>
          </w:p>
        </w:tc>
        <w:tc>
          <w:tcPr>
            <w:tcW w:w="3238" w:type="dxa"/>
            <w:noWrap/>
            <w:hideMark/>
          </w:tcPr>
          <w:p w14:paraId="42F2DE7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деятельности, осуществляют поиск средств ее достижения. Познавательные - записывают выводы правил "если…, то…". Коммуникативные - организовывают учебное взаимодействие в группе.</w:t>
            </w:r>
          </w:p>
        </w:tc>
        <w:tc>
          <w:tcPr>
            <w:tcW w:w="3393" w:type="dxa"/>
            <w:noWrap/>
            <w:hideMark/>
          </w:tcPr>
          <w:p w14:paraId="7A4E5CB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отдельные ближайшие цели саморазвития, проявляют положительное отношение к урокам математики, дают самооценку результатов своей учебной деятельности</w:t>
            </w:r>
          </w:p>
        </w:tc>
      </w:tr>
      <w:tr w:rsidR="009A452D" w:rsidRPr="007376B7" w14:paraId="1450121C" w14:textId="77777777" w:rsidTr="00C477E8">
        <w:trPr>
          <w:trHeight w:val="255"/>
        </w:trPr>
        <w:tc>
          <w:tcPr>
            <w:tcW w:w="675" w:type="dxa"/>
            <w:noWrap/>
          </w:tcPr>
          <w:p w14:paraId="20B23754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41</w:t>
            </w:r>
          </w:p>
        </w:tc>
        <w:tc>
          <w:tcPr>
            <w:tcW w:w="2694" w:type="dxa"/>
          </w:tcPr>
          <w:p w14:paraId="70014E5B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92" w:type="dxa"/>
          </w:tcPr>
          <w:p w14:paraId="7D27E5C7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EA6F2B5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5BA0DD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2DB2470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формулы для вычисления угла, площади и стороны правильного многоугольника и радиуса вписанной в него окружности, выводят их и применяют при решении задач</w:t>
            </w:r>
          </w:p>
        </w:tc>
        <w:tc>
          <w:tcPr>
            <w:tcW w:w="3238" w:type="dxa"/>
            <w:noWrap/>
            <w:hideMark/>
          </w:tcPr>
          <w:p w14:paraId="2B5BA16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основные и дополнительные средства для получения информации. Познавательные - передают содержание в сжатом, выборочном и развернутом виде. Коммуникативные - умеют отстаивать свою точку зрения, аргументируя ее, подтверждая фактами.</w:t>
            </w:r>
          </w:p>
        </w:tc>
        <w:tc>
          <w:tcPr>
            <w:tcW w:w="3393" w:type="dxa"/>
            <w:noWrap/>
            <w:hideMark/>
          </w:tcPr>
          <w:p w14:paraId="754C89D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9A452D" w:rsidRPr="007376B7" w14:paraId="3CFFF6EB" w14:textId="77777777" w:rsidTr="00C477E8">
        <w:trPr>
          <w:trHeight w:val="255"/>
        </w:trPr>
        <w:tc>
          <w:tcPr>
            <w:tcW w:w="675" w:type="dxa"/>
            <w:noWrap/>
          </w:tcPr>
          <w:p w14:paraId="5ED38753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42</w:t>
            </w:r>
          </w:p>
        </w:tc>
        <w:tc>
          <w:tcPr>
            <w:tcW w:w="2694" w:type="dxa"/>
          </w:tcPr>
          <w:p w14:paraId="73FB5C1B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Построение правильных многоугольников</w:t>
            </w:r>
          </w:p>
        </w:tc>
        <w:tc>
          <w:tcPr>
            <w:tcW w:w="992" w:type="dxa"/>
          </w:tcPr>
          <w:p w14:paraId="0D0979AA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F8D19FE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32AF7B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426D3A0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Выводят и применяют при решении задач формулы площади. Строят правильные многоугольники</w:t>
            </w:r>
          </w:p>
        </w:tc>
        <w:tc>
          <w:tcPr>
            <w:tcW w:w="3238" w:type="dxa"/>
            <w:noWrap/>
            <w:hideMark/>
          </w:tcPr>
          <w:p w14:paraId="7357507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передают содержание в сжатом, выборочном или развернутом виде.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77B6DB1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познавательный интерес к изучению математики, способам решения учебных задач, дают позитивную оценку и самооценку учебной деятельности, адекватно воспринимают оценку учителя и сверстников, анализируют соответствие результатов требованиям учебной задачи</w:t>
            </w:r>
          </w:p>
        </w:tc>
      </w:tr>
      <w:tr w:rsidR="009A452D" w:rsidRPr="007376B7" w14:paraId="3FE279CA" w14:textId="77777777" w:rsidTr="00C477E8">
        <w:trPr>
          <w:trHeight w:val="255"/>
        </w:trPr>
        <w:tc>
          <w:tcPr>
            <w:tcW w:w="675" w:type="dxa"/>
            <w:noWrap/>
          </w:tcPr>
          <w:p w14:paraId="42B06F0F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43-44</w:t>
            </w:r>
          </w:p>
        </w:tc>
        <w:tc>
          <w:tcPr>
            <w:tcW w:w="2694" w:type="dxa"/>
          </w:tcPr>
          <w:p w14:paraId="05A17C8D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Длина окружности.</w:t>
            </w:r>
            <w:r w:rsidRPr="007376B7">
              <w:rPr>
                <w:rFonts w:ascii="Times New Roman" w:eastAsiaTheme="minorHAnsi" w:hAnsi="Times New Roman"/>
                <w:color w:val="000000"/>
              </w:rPr>
              <w:t xml:space="preserve"> Трансляционно-оформительский этап по проекту</w:t>
            </w:r>
            <w:r w:rsidRPr="007376B7">
              <w:rPr>
                <w:rFonts w:ascii="Times New Roman" w:eastAsiaTheme="minorHAnsi" w:hAnsi="Times New Roman"/>
              </w:rPr>
              <w:t xml:space="preserve"> «Геометрические паркеты»</w:t>
            </w:r>
          </w:p>
        </w:tc>
        <w:tc>
          <w:tcPr>
            <w:tcW w:w="992" w:type="dxa"/>
          </w:tcPr>
          <w:p w14:paraId="1F33E87E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256AF740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139C250C" w14:textId="77777777" w:rsidR="009A452D" w:rsidRPr="007376B7" w:rsidRDefault="000F7B61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2111" w:type="dxa"/>
            <w:noWrap/>
          </w:tcPr>
          <w:p w14:paraId="68460C2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формулы длины окружности и дуги окружности, применяют их при решении задач</w:t>
            </w:r>
          </w:p>
        </w:tc>
        <w:tc>
          <w:tcPr>
            <w:tcW w:w="3238" w:type="dxa"/>
            <w:noWrap/>
            <w:hideMark/>
          </w:tcPr>
          <w:p w14:paraId="624E443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наряду с основными и дополнительные средства.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сотрудничать в совместном решении учебной задачи.</w:t>
            </w:r>
          </w:p>
        </w:tc>
        <w:tc>
          <w:tcPr>
            <w:tcW w:w="3393" w:type="dxa"/>
            <w:noWrap/>
            <w:hideMark/>
          </w:tcPr>
          <w:p w14:paraId="6F9B9CF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задач.доброжелательное отношение к сверстникам, адекватно воспринимают оценку учителя, понимают причины успеха в учебной деятельности</w:t>
            </w:r>
          </w:p>
        </w:tc>
      </w:tr>
      <w:tr w:rsidR="009A452D" w:rsidRPr="007376B7" w14:paraId="0CB2D2EF" w14:textId="77777777" w:rsidTr="00C477E8">
        <w:trPr>
          <w:trHeight w:val="255"/>
        </w:trPr>
        <w:tc>
          <w:tcPr>
            <w:tcW w:w="675" w:type="dxa"/>
            <w:noWrap/>
          </w:tcPr>
          <w:p w14:paraId="6E67192A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45</w:t>
            </w:r>
          </w:p>
        </w:tc>
        <w:tc>
          <w:tcPr>
            <w:tcW w:w="2694" w:type="dxa"/>
          </w:tcPr>
          <w:p w14:paraId="043D57D9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Площадь круга Площадь кругового сектора</w:t>
            </w:r>
          </w:p>
        </w:tc>
        <w:tc>
          <w:tcPr>
            <w:tcW w:w="992" w:type="dxa"/>
          </w:tcPr>
          <w:p w14:paraId="405FCF69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6A4D619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CB6469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27BEC99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Знают формулы площади круга и кругового сектора, применяют их при решении задач</w:t>
            </w:r>
          </w:p>
        </w:tc>
        <w:tc>
          <w:tcPr>
            <w:tcW w:w="3238" w:type="dxa"/>
            <w:noWrap/>
            <w:hideMark/>
          </w:tcPr>
          <w:p w14:paraId="5D48DC0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4F2D020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9A452D" w:rsidRPr="007376B7" w14:paraId="62CCFEB6" w14:textId="77777777" w:rsidTr="00C477E8">
        <w:trPr>
          <w:trHeight w:val="255"/>
        </w:trPr>
        <w:tc>
          <w:tcPr>
            <w:tcW w:w="675" w:type="dxa"/>
            <w:noWrap/>
          </w:tcPr>
          <w:p w14:paraId="4352C3E3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46</w:t>
            </w:r>
          </w:p>
        </w:tc>
        <w:tc>
          <w:tcPr>
            <w:tcW w:w="2694" w:type="dxa"/>
          </w:tcPr>
          <w:p w14:paraId="5931A39F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«Длина окружности. Площадь круга»</w:t>
            </w:r>
          </w:p>
        </w:tc>
        <w:tc>
          <w:tcPr>
            <w:tcW w:w="992" w:type="dxa"/>
          </w:tcPr>
          <w:p w14:paraId="605EE187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2FEDEE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6BAC64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76552A4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Применюят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238" w:type="dxa"/>
            <w:noWrap/>
            <w:hideMark/>
          </w:tcPr>
          <w:p w14:paraId="3C44685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2764D85C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</w:t>
            </w:r>
          </w:p>
        </w:tc>
      </w:tr>
      <w:tr w:rsidR="009A452D" w:rsidRPr="007376B7" w14:paraId="51009B0D" w14:textId="77777777" w:rsidTr="00C477E8">
        <w:trPr>
          <w:trHeight w:val="255"/>
        </w:trPr>
        <w:tc>
          <w:tcPr>
            <w:tcW w:w="675" w:type="dxa"/>
            <w:noWrap/>
          </w:tcPr>
          <w:p w14:paraId="6D547C48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47-49</w:t>
            </w:r>
          </w:p>
        </w:tc>
        <w:tc>
          <w:tcPr>
            <w:tcW w:w="2694" w:type="dxa"/>
          </w:tcPr>
          <w:p w14:paraId="5D30D323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задач. Организация проектной деятельности. Заключительный этап</w:t>
            </w:r>
          </w:p>
          <w:p w14:paraId="3520BEA8" w14:textId="77777777" w:rsidR="00842666" w:rsidRPr="007376B7" w:rsidRDefault="00842666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Подготовка к к/р</w:t>
            </w:r>
          </w:p>
        </w:tc>
        <w:tc>
          <w:tcPr>
            <w:tcW w:w="992" w:type="dxa"/>
          </w:tcPr>
          <w:p w14:paraId="443EFDCF" w14:textId="77777777" w:rsidR="009A452D" w:rsidRPr="007376B7" w:rsidRDefault="00FF36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276" w:type="dxa"/>
            <w:noWrap/>
          </w:tcPr>
          <w:p w14:paraId="3F9BD2AE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57EE26F0" w14:textId="77777777" w:rsidR="009A452D" w:rsidRPr="007376B7" w:rsidRDefault="00A543A6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 изучении темы «Окружность» обращаемся к устройству и моделированию юрты - уникального этнокультурного наследия монгольских народов: монголов, бурят, калмыков</w:t>
            </w:r>
          </w:p>
        </w:tc>
        <w:tc>
          <w:tcPr>
            <w:tcW w:w="2111" w:type="dxa"/>
            <w:noWrap/>
          </w:tcPr>
          <w:p w14:paraId="6658BB3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Применюят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238" w:type="dxa"/>
            <w:noWrap/>
            <w:hideMark/>
          </w:tcPr>
          <w:p w14:paraId="7512709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393" w:type="dxa"/>
            <w:noWrap/>
            <w:hideMark/>
          </w:tcPr>
          <w:p w14:paraId="5F761B4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</w:tr>
      <w:tr w:rsidR="009A452D" w:rsidRPr="007376B7" w14:paraId="46F13A53" w14:textId="77777777" w:rsidTr="00C477E8">
        <w:trPr>
          <w:trHeight w:val="255"/>
        </w:trPr>
        <w:tc>
          <w:tcPr>
            <w:tcW w:w="675" w:type="dxa"/>
            <w:noWrap/>
          </w:tcPr>
          <w:p w14:paraId="1F492707" w14:textId="77777777" w:rsidR="009A452D" w:rsidRPr="007376B7" w:rsidRDefault="0084266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50</w:t>
            </w:r>
          </w:p>
        </w:tc>
        <w:tc>
          <w:tcPr>
            <w:tcW w:w="2694" w:type="dxa"/>
          </w:tcPr>
          <w:p w14:paraId="546B0132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Контрольная работа №4 по теме: «Длина окружности и площадь круга»</w:t>
            </w:r>
          </w:p>
        </w:tc>
        <w:tc>
          <w:tcPr>
            <w:tcW w:w="992" w:type="dxa"/>
          </w:tcPr>
          <w:p w14:paraId="2819CA3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06F3471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453B76B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1546360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полученные теоретические знания на практике</w:t>
            </w:r>
          </w:p>
        </w:tc>
        <w:tc>
          <w:tcPr>
            <w:tcW w:w="3238" w:type="dxa"/>
            <w:noWrap/>
            <w:hideMark/>
          </w:tcPr>
          <w:p w14:paraId="41929C6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определяют цель учебной деятельности, осуществляют поиск средства ее достижения. Познавательные - записывают выводы в виде правил «если …, то …». Коммуникативные - умеют выполнять различные роли в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группе, сотрудничать в совместном решении задачи.</w:t>
            </w:r>
          </w:p>
        </w:tc>
        <w:tc>
          <w:tcPr>
            <w:tcW w:w="3393" w:type="dxa"/>
            <w:noWrap/>
            <w:hideMark/>
          </w:tcPr>
          <w:p w14:paraId="308705A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</w:tr>
      <w:tr w:rsidR="009A452D" w:rsidRPr="007376B7" w14:paraId="34E8AD54" w14:textId="77777777" w:rsidTr="00C477E8">
        <w:trPr>
          <w:trHeight w:val="255"/>
        </w:trPr>
        <w:tc>
          <w:tcPr>
            <w:tcW w:w="675" w:type="dxa"/>
            <w:noWrap/>
          </w:tcPr>
          <w:p w14:paraId="2F576DC0" w14:textId="77777777" w:rsidR="009A452D" w:rsidRPr="007376B7" w:rsidRDefault="00FF3686" w:rsidP="00FE27D0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51</w:t>
            </w:r>
            <w:r w:rsidR="005D54BA" w:rsidRPr="007376B7">
              <w:rPr>
                <w:rFonts w:ascii="Times New Roman" w:eastAsiaTheme="minorHAnsi" w:hAnsi="Times New Roman"/>
              </w:rPr>
              <w:t>-52</w:t>
            </w:r>
          </w:p>
        </w:tc>
        <w:tc>
          <w:tcPr>
            <w:tcW w:w="2694" w:type="dxa"/>
          </w:tcPr>
          <w:p w14:paraId="481A324B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Отображение плоскости на себя. Понятие движения</w:t>
            </w:r>
            <w:r w:rsidR="005D54BA" w:rsidRPr="007376B7">
              <w:rPr>
                <w:rFonts w:ascii="Times New Roman" w:eastAsiaTheme="minorHAnsi" w:hAnsi="Times New Roman"/>
              </w:rPr>
              <w:t>. Свойства движений.</w:t>
            </w:r>
          </w:p>
        </w:tc>
        <w:tc>
          <w:tcPr>
            <w:tcW w:w="992" w:type="dxa"/>
          </w:tcPr>
          <w:p w14:paraId="30085564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4AC0B79E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5E50FD8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41A97F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Объясняют, что такое отображение плоскости на себя, знают определение движения плоскости</w:t>
            </w:r>
          </w:p>
        </w:tc>
        <w:tc>
          <w:tcPr>
            <w:tcW w:w="3238" w:type="dxa"/>
            <w:noWrap/>
            <w:hideMark/>
          </w:tcPr>
          <w:p w14:paraId="6B4548A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составляют план выполнения заданий совместно с учителем. Познавательные - строят предположения об информации, которая нужна для решения предметной учебной задачи.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393" w:type="dxa"/>
            <w:noWrap/>
            <w:hideMark/>
          </w:tcPr>
          <w:p w14:paraId="5C01320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9A452D" w:rsidRPr="007376B7" w14:paraId="084D980A" w14:textId="77777777" w:rsidTr="00C477E8">
        <w:trPr>
          <w:trHeight w:val="255"/>
        </w:trPr>
        <w:tc>
          <w:tcPr>
            <w:tcW w:w="675" w:type="dxa"/>
            <w:noWrap/>
          </w:tcPr>
          <w:p w14:paraId="5D4E3C3E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53</w:t>
            </w:r>
          </w:p>
        </w:tc>
        <w:tc>
          <w:tcPr>
            <w:tcW w:w="2694" w:type="dxa"/>
          </w:tcPr>
          <w:p w14:paraId="1D69F05D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Симметрия. </w:t>
            </w:r>
            <w:r w:rsidRPr="007376B7">
              <w:rPr>
                <w:rFonts w:ascii="Times New Roman" w:eastAsiaTheme="minorHAnsi" w:hAnsi="Times New Roman"/>
                <w:color w:val="000000"/>
              </w:rPr>
              <w:t>Поисково-исследовательский этап по проекту «В моде — геометрия!»</w:t>
            </w:r>
          </w:p>
        </w:tc>
        <w:tc>
          <w:tcPr>
            <w:tcW w:w="992" w:type="dxa"/>
          </w:tcPr>
          <w:p w14:paraId="0436F17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4AD9EEE5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5AE956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5A6F5A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свойства движений на практике; доказывают, что осевая и центральная симметрия являются движениями.</w:t>
            </w:r>
          </w:p>
        </w:tc>
        <w:tc>
          <w:tcPr>
            <w:tcW w:w="3238" w:type="dxa"/>
            <w:noWrap/>
            <w:hideMark/>
          </w:tcPr>
          <w:p w14:paraId="6129C71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393" w:type="dxa"/>
            <w:noWrap/>
            <w:hideMark/>
          </w:tcPr>
          <w:p w14:paraId="1AC8115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9A452D" w:rsidRPr="007376B7" w14:paraId="69A57C5A" w14:textId="77777777" w:rsidTr="00C477E8">
        <w:trPr>
          <w:trHeight w:val="255"/>
        </w:trPr>
        <w:tc>
          <w:tcPr>
            <w:tcW w:w="675" w:type="dxa"/>
            <w:noWrap/>
          </w:tcPr>
          <w:p w14:paraId="23CE66EA" w14:textId="77777777" w:rsidR="009A452D" w:rsidRPr="007376B7" w:rsidRDefault="005D54BA" w:rsidP="005D54B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54</w:t>
            </w:r>
          </w:p>
        </w:tc>
        <w:tc>
          <w:tcPr>
            <w:tcW w:w="2694" w:type="dxa"/>
          </w:tcPr>
          <w:p w14:paraId="404EEA16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Параллельный перенос. Поворот</w:t>
            </w:r>
          </w:p>
        </w:tc>
        <w:tc>
          <w:tcPr>
            <w:tcW w:w="992" w:type="dxa"/>
          </w:tcPr>
          <w:p w14:paraId="2E7727FC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noWrap/>
          </w:tcPr>
          <w:p w14:paraId="2C45A7CB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742E7E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2CC70B2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Объясняют, что такое параллельный перенос и поворот, доказывают, что параллельный перенос и поворот являются движениями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плоскости.</w:t>
            </w:r>
          </w:p>
        </w:tc>
        <w:tc>
          <w:tcPr>
            <w:tcW w:w="3238" w:type="dxa"/>
            <w:noWrap/>
            <w:hideMark/>
          </w:tcPr>
          <w:p w14:paraId="6B043554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мнению.</w:t>
            </w:r>
          </w:p>
        </w:tc>
        <w:tc>
          <w:tcPr>
            <w:tcW w:w="3393" w:type="dxa"/>
            <w:noWrap/>
            <w:hideMark/>
          </w:tcPr>
          <w:p w14:paraId="1B7EC70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9A452D" w:rsidRPr="007376B7" w14:paraId="01F2E4F1" w14:textId="77777777" w:rsidTr="00C477E8">
        <w:trPr>
          <w:trHeight w:val="255"/>
        </w:trPr>
        <w:tc>
          <w:tcPr>
            <w:tcW w:w="675" w:type="dxa"/>
            <w:noWrap/>
          </w:tcPr>
          <w:p w14:paraId="0CA086BA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55</w:t>
            </w:r>
          </w:p>
        </w:tc>
        <w:tc>
          <w:tcPr>
            <w:tcW w:w="2694" w:type="dxa"/>
          </w:tcPr>
          <w:p w14:paraId="055D54FB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Параллельный перенос. Поворот</w:t>
            </w:r>
          </w:p>
        </w:tc>
        <w:tc>
          <w:tcPr>
            <w:tcW w:w="992" w:type="dxa"/>
          </w:tcPr>
          <w:p w14:paraId="6891D8A1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3E308236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60036C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14205A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Строят образы фигур при симметриях, параллельном переносе и повороте. Решать задачи с применением движений.</w:t>
            </w:r>
          </w:p>
        </w:tc>
        <w:tc>
          <w:tcPr>
            <w:tcW w:w="3238" w:type="dxa"/>
            <w:noWrap/>
            <w:hideMark/>
          </w:tcPr>
          <w:p w14:paraId="4CDF823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составляют план выполнения задач, решения проблем творческого и поискового характера. Познавательные - передают содержание в сжатом, выборочном или развернутом виде. Коммуникативные - умеют слушать других, принимать другую точку зрения.</w:t>
            </w:r>
          </w:p>
        </w:tc>
        <w:tc>
          <w:tcPr>
            <w:tcW w:w="3393" w:type="dxa"/>
            <w:noWrap/>
            <w:hideMark/>
          </w:tcPr>
          <w:p w14:paraId="3593CB8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9A452D" w:rsidRPr="007376B7" w14:paraId="781A4364" w14:textId="77777777" w:rsidTr="00C477E8">
        <w:trPr>
          <w:trHeight w:val="255"/>
        </w:trPr>
        <w:tc>
          <w:tcPr>
            <w:tcW w:w="675" w:type="dxa"/>
            <w:noWrap/>
          </w:tcPr>
          <w:p w14:paraId="5E459331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56</w:t>
            </w:r>
          </w:p>
        </w:tc>
        <w:tc>
          <w:tcPr>
            <w:tcW w:w="2694" w:type="dxa"/>
          </w:tcPr>
          <w:p w14:paraId="2E2CAE00" w14:textId="77777777" w:rsidR="009A452D" w:rsidRPr="007376B7" w:rsidRDefault="005D54BA" w:rsidP="005D54B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по теме: «Параллельный перенос. Поворот</w:t>
            </w:r>
            <w:r w:rsidR="009A452D" w:rsidRPr="007376B7"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992" w:type="dxa"/>
          </w:tcPr>
          <w:p w14:paraId="031BEF66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61BBD4C6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DDE9D0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603AF20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теоремы, отражающие свойства различных видов движений</w:t>
            </w:r>
          </w:p>
        </w:tc>
        <w:tc>
          <w:tcPr>
            <w:tcW w:w="3238" w:type="dxa"/>
            <w:noWrap/>
            <w:hideMark/>
          </w:tcPr>
          <w:p w14:paraId="5062EFE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7E9A14B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9A452D" w:rsidRPr="007376B7" w14:paraId="5279A01B" w14:textId="77777777" w:rsidTr="00C477E8">
        <w:trPr>
          <w:trHeight w:val="255"/>
        </w:trPr>
        <w:tc>
          <w:tcPr>
            <w:tcW w:w="675" w:type="dxa"/>
            <w:noWrap/>
          </w:tcPr>
          <w:p w14:paraId="22983E1A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57-58</w:t>
            </w:r>
          </w:p>
        </w:tc>
        <w:tc>
          <w:tcPr>
            <w:tcW w:w="2694" w:type="dxa"/>
          </w:tcPr>
          <w:p w14:paraId="45933F24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Решение задач по теме: «Движения»</w:t>
            </w:r>
          </w:p>
        </w:tc>
        <w:tc>
          <w:tcPr>
            <w:tcW w:w="992" w:type="dxa"/>
          </w:tcPr>
          <w:p w14:paraId="3CEA1DCC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276" w:type="dxa"/>
            <w:noWrap/>
          </w:tcPr>
          <w:p w14:paraId="7C85ED27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38E7ED6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348B423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Решают задачи на комбинацию двух–трех видов движений; применяют свойства движений для решения прикладных задач</w:t>
            </w:r>
          </w:p>
        </w:tc>
        <w:tc>
          <w:tcPr>
            <w:tcW w:w="3238" w:type="dxa"/>
            <w:noWrap/>
            <w:hideMark/>
          </w:tcPr>
          <w:p w14:paraId="5D77070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3A54637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деятельности;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362C6114" w14:textId="77777777" w:rsidTr="00C477E8">
        <w:trPr>
          <w:trHeight w:val="255"/>
        </w:trPr>
        <w:tc>
          <w:tcPr>
            <w:tcW w:w="675" w:type="dxa"/>
            <w:noWrap/>
          </w:tcPr>
          <w:p w14:paraId="1F0002A7" w14:textId="77777777" w:rsidR="009A452D" w:rsidRPr="007376B7" w:rsidRDefault="005D54BA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59</w:t>
            </w:r>
          </w:p>
        </w:tc>
        <w:tc>
          <w:tcPr>
            <w:tcW w:w="2694" w:type="dxa"/>
          </w:tcPr>
          <w:p w14:paraId="5E728826" w14:textId="77777777" w:rsidR="009A452D" w:rsidRPr="007376B7" w:rsidRDefault="009A452D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Контрольная работа №5 по теме: «Движения»</w:t>
            </w:r>
          </w:p>
        </w:tc>
        <w:tc>
          <w:tcPr>
            <w:tcW w:w="992" w:type="dxa"/>
          </w:tcPr>
          <w:p w14:paraId="6ADDFE95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617C7FBB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03D0E7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111" w:type="dxa"/>
            <w:noWrap/>
          </w:tcPr>
          <w:p w14:paraId="4160A36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Применяют полученные теоретические знания на практике</w:t>
            </w:r>
          </w:p>
        </w:tc>
        <w:tc>
          <w:tcPr>
            <w:tcW w:w="3238" w:type="dxa"/>
            <w:noWrap/>
            <w:hideMark/>
          </w:tcPr>
          <w:p w14:paraId="336A6F4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noWrap/>
            <w:hideMark/>
          </w:tcPr>
          <w:p w14:paraId="153BE77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3016DC8E" w14:textId="77777777" w:rsidTr="00C477E8">
        <w:trPr>
          <w:trHeight w:val="255"/>
        </w:trPr>
        <w:tc>
          <w:tcPr>
            <w:tcW w:w="675" w:type="dxa"/>
            <w:noWrap/>
          </w:tcPr>
          <w:p w14:paraId="5F951EB8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60</w:t>
            </w:r>
          </w:p>
        </w:tc>
        <w:tc>
          <w:tcPr>
            <w:tcW w:w="2694" w:type="dxa"/>
          </w:tcPr>
          <w:p w14:paraId="76C86C9B" w14:textId="77777777" w:rsidR="009A452D" w:rsidRPr="007376B7" w:rsidRDefault="009A452D" w:rsidP="00576786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Предмет стереометрии. </w:t>
            </w:r>
            <w:r w:rsidR="00576786" w:rsidRPr="007376B7">
              <w:rPr>
                <w:rFonts w:ascii="Times New Roman" w:eastAsiaTheme="minorHAnsi" w:hAnsi="Times New Roman"/>
              </w:rPr>
              <w:t>Призма</w:t>
            </w:r>
          </w:p>
        </w:tc>
        <w:tc>
          <w:tcPr>
            <w:tcW w:w="992" w:type="dxa"/>
          </w:tcPr>
          <w:p w14:paraId="01FB6881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24E4C973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7810F72D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noWrap/>
          </w:tcPr>
          <w:p w14:paraId="3DE7653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>Знают предмет стереометрии; основные фигуры в пространстве; понятие многогранника,</w:t>
            </w:r>
            <w:r w:rsidRPr="007376B7">
              <w:rPr>
                <w:rFonts w:ascii="Times New Roman" w:eastAsiaTheme="minorHAnsi" w:hAnsi="Times New Roman"/>
              </w:rPr>
              <w:t>выпуклые и невыпуклые многогранники</w:t>
            </w:r>
          </w:p>
        </w:tc>
        <w:tc>
          <w:tcPr>
            <w:tcW w:w="3238" w:type="dxa"/>
            <w:noWrap/>
            <w:hideMark/>
          </w:tcPr>
          <w:p w14:paraId="7123EAF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393" w:type="dxa"/>
            <w:noWrap/>
            <w:hideMark/>
          </w:tcPr>
          <w:p w14:paraId="09F8FD3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9A452D" w:rsidRPr="007376B7" w14:paraId="69E29545" w14:textId="77777777" w:rsidTr="00C477E8">
        <w:trPr>
          <w:trHeight w:val="255"/>
        </w:trPr>
        <w:tc>
          <w:tcPr>
            <w:tcW w:w="675" w:type="dxa"/>
            <w:noWrap/>
          </w:tcPr>
          <w:p w14:paraId="7818088D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61</w:t>
            </w:r>
          </w:p>
        </w:tc>
        <w:tc>
          <w:tcPr>
            <w:tcW w:w="2694" w:type="dxa"/>
          </w:tcPr>
          <w:p w14:paraId="4D0D08AD" w14:textId="77777777" w:rsidR="009A452D" w:rsidRPr="007376B7" w:rsidRDefault="00576786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Обьем и площадь поверхности многогранника</w:t>
            </w:r>
          </w:p>
        </w:tc>
        <w:tc>
          <w:tcPr>
            <w:tcW w:w="992" w:type="dxa"/>
          </w:tcPr>
          <w:p w14:paraId="0812ADA4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4F9C296B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34EDDA9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noWrap/>
          </w:tcPr>
          <w:p w14:paraId="23E7C233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 xml:space="preserve">Знают понятие призма, параллелепипед </w:t>
            </w:r>
            <w:r w:rsidRPr="007376B7">
              <w:rPr>
                <w:rFonts w:ascii="Times New Roman" w:eastAsiaTheme="minorHAnsi" w:hAnsi="Times New Roman"/>
              </w:rPr>
              <w:t xml:space="preserve">и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их основные элементы</w:t>
            </w:r>
            <w:r w:rsidRPr="007376B7">
              <w:rPr>
                <w:rFonts w:ascii="Times New Roman" w:eastAsiaTheme="minorHAnsi" w:hAnsi="Times New Roman"/>
                <w:color w:val="000000"/>
              </w:rPr>
              <w:t xml:space="preserve">; </w:t>
            </w:r>
            <w:r w:rsidRPr="007376B7">
              <w:rPr>
                <w:rFonts w:ascii="Times New Roman" w:eastAsiaTheme="minorHAnsi" w:hAnsi="Times New Roman"/>
              </w:rPr>
              <w:t>свойства параллелепипеда</w:t>
            </w:r>
          </w:p>
        </w:tc>
        <w:tc>
          <w:tcPr>
            <w:tcW w:w="3238" w:type="dxa"/>
            <w:vMerge w:val="restart"/>
            <w:noWrap/>
            <w:hideMark/>
          </w:tcPr>
          <w:p w14:paraId="0D11F53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Регулятивные - работают по составленному плану, используют наряду с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393" w:type="dxa"/>
            <w:vMerge w:val="restart"/>
            <w:noWrap/>
            <w:hideMark/>
          </w:tcPr>
          <w:p w14:paraId="04F9454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lastRenderedPageBreak/>
              <w:t xml:space="preserve">Объясняют самому себе свои отдельные ближайшие цели саморазвития; проявляют </w:t>
            </w:r>
            <w:r w:rsidRPr="007376B7">
              <w:rPr>
                <w:rFonts w:ascii="Times New Roman" w:eastAsiaTheme="minorHAnsi" w:hAnsi="Times New Roman"/>
              </w:rPr>
              <w:lastRenderedPageBreak/>
              <w:t>положительное отношение к урокам 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9A452D" w:rsidRPr="007376B7" w14:paraId="089FD2FC" w14:textId="77777777" w:rsidTr="00C477E8">
        <w:trPr>
          <w:trHeight w:val="255"/>
        </w:trPr>
        <w:tc>
          <w:tcPr>
            <w:tcW w:w="675" w:type="dxa"/>
            <w:noWrap/>
          </w:tcPr>
          <w:p w14:paraId="34855CEC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lastRenderedPageBreak/>
              <w:t>62</w:t>
            </w:r>
          </w:p>
        </w:tc>
        <w:tc>
          <w:tcPr>
            <w:tcW w:w="2694" w:type="dxa"/>
          </w:tcPr>
          <w:p w14:paraId="7B4A8FF0" w14:textId="77777777" w:rsidR="009A452D" w:rsidRPr="007376B7" w:rsidRDefault="00576786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Пирамида</w:t>
            </w:r>
          </w:p>
        </w:tc>
        <w:tc>
          <w:tcPr>
            <w:tcW w:w="992" w:type="dxa"/>
          </w:tcPr>
          <w:p w14:paraId="7680F1F4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4BCF22F0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47C306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vMerge w:val="restart"/>
            <w:noWrap/>
          </w:tcPr>
          <w:p w14:paraId="0B5A73E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>Знают тела вращения и их элементы, решают задачи на расчет элементов фигур.</w:t>
            </w:r>
          </w:p>
        </w:tc>
        <w:tc>
          <w:tcPr>
            <w:tcW w:w="3238" w:type="dxa"/>
            <w:vMerge/>
            <w:noWrap/>
          </w:tcPr>
          <w:p w14:paraId="281D4880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0673195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A452D" w:rsidRPr="007376B7" w14:paraId="7E59B96F" w14:textId="77777777" w:rsidTr="00C477E8">
        <w:trPr>
          <w:trHeight w:val="255"/>
        </w:trPr>
        <w:tc>
          <w:tcPr>
            <w:tcW w:w="675" w:type="dxa"/>
            <w:noWrap/>
          </w:tcPr>
          <w:p w14:paraId="766DBFBF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63</w:t>
            </w:r>
          </w:p>
        </w:tc>
        <w:tc>
          <w:tcPr>
            <w:tcW w:w="2694" w:type="dxa"/>
          </w:tcPr>
          <w:p w14:paraId="6B61F70C" w14:textId="77777777" w:rsidR="009A452D" w:rsidRPr="007376B7" w:rsidRDefault="00576786" w:rsidP="00576786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Тела вращения.  Цилиндр. Конус.</w:t>
            </w:r>
          </w:p>
        </w:tc>
        <w:tc>
          <w:tcPr>
            <w:tcW w:w="992" w:type="dxa"/>
          </w:tcPr>
          <w:p w14:paraId="284F8085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D023D38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29F34B16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vMerge/>
            <w:noWrap/>
          </w:tcPr>
          <w:p w14:paraId="7594583E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238" w:type="dxa"/>
            <w:vMerge/>
            <w:noWrap/>
          </w:tcPr>
          <w:p w14:paraId="570A26C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3B7E7BA2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A452D" w:rsidRPr="007376B7" w14:paraId="6CFAB3B7" w14:textId="77777777" w:rsidTr="00C477E8">
        <w:trPr>
          <w:trHeight w:val="255"/>
        </w:trPr>
        <w:tc>
          <w:tcPr>
            <w:tcW w:w="675" w:type="dxa"/>
            <w:noWrap/>
          </w:tcPr>
          <w:p w14:paraId="532BD162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64</w:t>
            </w:r>
          </w:p>
        </w:tc>
        <w:tc>
          <w:tcPr>
            <w:tcW w:w="2694" w:type="dxa"/>
          </w:tcPr>
          <w:p w14:paraId="530C7265" w14:textId="77777777" w:rsidR="009A452D" w:rsidRPr="007376B7" w:rsidRDefault="00576786" w:rsidP="00576786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 xml:space="preserve">Сфера и  шар </w:t>
            </w:r>
          </w:p>
        </w:tc>
        <w:tc>
          <w:tcPr>
            <w:tcW w:w="992" w:type="dxa"/>
          </w:tcPr>
          <w:p w14:paraId="1F8D65B5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E83A281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AFDE8DB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noWrap/>
          </w:tcPr>
          <w:p w14:paraId="29DB0A07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>Получают сведения о системе аксиом планиметрии, аксиоматическом методе.</w:t>
            </w:r>
          </w:p>
        </w:tc>
        <w:tc>
          <w:tcPr>
            <w:tcW w:w="3238" w:type="dxa"/>
            <w:vMerge/>
            <w:noWrap/>
          </w:tcPr>
          <w:p w14:paraId="531C7AB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069DC0D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A452D" w:rsidRPr="007376B7" w14:paraId="48F1B99E" w14:textId="77777777" w:rsidTr="00C477E8">
        <w:trPr>
          <w:trHeight w:val="255"/>
        </w:trPr>
        <w:tc>
          <w:tcPr>
            <w:tcW w:w="675" w:type="dxa"/>
            <w:noWrap/>
          </w:tcPr>
          <w:p w14:paraId="68CD709C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65</w:t>
            </w:r>
          </w:p>
        </w:tc>
        <w:tc>
          <w:tcPr>
            <w:tcW w:w="2694" w:type="dxa"/>
          </w:tcPr>
          <w:p w14:paraId="2C65F7B3" w14:textId="77777777" w:rsidR="009A452D" w:rsidRPr="007376B7" w:rsidRDefault="00576786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Повторение.</w:t>
            </w:r>
            <w:r w:rsidR="009A452D" w:rsidRPr="007376B7">
              <w:rPr>
                <w:rFonts w:ascii="Times New Roman" w:eastAsiaTheme="minorHAnsi" w:hAnsi="Times New Roman"/>
              </w:rPr>
              <w:t>Треугольники. Признаки равенства треугольников</w:t>
            </w:r>
            <w:r w:rsidRPr="007376B7">
              <w:rPr>
                <w:rFonts w:ascii="Times New Roman" w:eastAsiaTheme="minorHAnsi" w:hAnsi="Times New Roman"/>
              </w:rPr>
              <w:t>. Подобие треугольников</w:t>
            </w:r>
          </w:p>
        </w:tc>
        <w:tc>
          <w:tcPr>
            <w:tcW w:w="992" w:type="dxa"/>
          </w:tcPr>
          <w:p w14:paraId="5EDC5E80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4722317C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05D14BD9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noWrap/>
          </w:tcPr>
          <w:p w14:paraId="49578997" w14:textId="77777777" w:rsidR="009A452D" w:rsidRPr="007376B7" w:rsidRDefault="00576786" w:rsidP="009652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>Решение задач</w:t>
            </w:r>
            <w:r w:rsidR="009652D4" w:rsidRPr="007376B7">
              <w:rPr>
                <w:rFonts w:ascii="Times New Roman" w:eastAsiaTheme="minorHAnsi" w:hAnsi="Times New Roman"/>
                <w:color w:val="000000"/>
              </w:rPr>
              <w:t>,</w:t>
            </w:r>
            <w:r w:rsidR="009A452D" w:rsidRPr="007376B7">
              <w:rPr>
                <w:rFonts w:ascii="Times New Roman" w:eastAsiaTheme="minorHAnsi" w:hAnsi="Times New Roman"/>
                <w:color w:val="000000"/>
              </w:rPr>
              <w:t xml:space="preserve"> используя признаки равенства</w:t>
            </w:r>
            <w:r w:rsidR="009652D4" w:rsidRPr="007376B7">
              <w:rPr>
                <w:rFonts w:ascii="Times New Roman" w:eastAsiaTheme="minorHAnsi" w:hAnsi="Times New Roman"/>
                <w:color w:val="000000"/>
              </w:rPr>
              <w:t>. Подобие треугольников, рассчитывают неизвестные элементы</w:t>
            </w:r>
          </w:p>
        </w:tc>
        <w:tc>
          <w:tcPr>
            <w:tcW w:w="3238" w:type="dxa"/>
            <w:vMerge w:val="restart"/>
            <w:noWrap/>
          </w:tcPr>
          <w:p w14:paraId="3E4643D1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Регулятивные - понимают причины своего неуспеха и находят способы выхода из этой ситуации.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393" w:type="dxa"/>
            <w:vMerge w:val="restart"/>
            <w:noWrap/>
          </w:tcPr>
          <w:p w14:paraId="28A47A3A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9A452D" w:rsidRPr="007376B7" w14:paraId="0C86A95C" w14:textId="77777777" w:rsidTr="00C477E8">
        <w:trPr>
          <w:trHeight w:val="255"/>
        </w:trPr>
        <w:tc>
          <w:tcPr>
            <w:tcW w:w="675" w:type="dxa"/>
            <w:noWrap/>
          </w:tcPr>
          <w:p w14:paraId="7C6AC53A" w14:textId="77777777" w:rsidR="009A452D" w:rsidRPr="007376B7" w:rsidRDefault="00576786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66</w:t>
            </w:r>
          </w:p>
        </w:tc>
        <w:tc>
          <w:tcPr>
            <w:tcW w:w="2694" w:type="dxa"/>
          </w:tcPr>
          <w:p w14:paraId="271D3251" w14:textId="77777777" w:rsidR="00576786" w:rsidRPr="007376B7" w:rsidRDefault="00576786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Четырехугольники.</w:t>
            </w:r>
          </w:p>
          <w:p w14:paraId="262004CD" w14:textId="77777777" w:rsidR="009A452D" w:rsidRPr="007376B7" w:rsidRDefault="00576786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Многоугольники</w:t>
            </w:r>
            <w:r w:rsidR="00CB15A7" w:rsidRPr="007376B7">
              <w:rPr>
                <w:rFonts w:ascii="Times New Roman" w:eastAsiaTheme="minorHAnsi" w:hAnsi="Times New Roman"/>
              </w:rPr>
              <w:t xml:space="preserve"> .Площади</w:t>
            </w:r>
          </w:p>
        </w:tc>
        <w:tc>
          <w:tcPr>
            <w:tcW w:w="992" w:type="dxa"/>
          </w:tcPr>
          <w:p w14:paraId="3564E8DE" w14:textId="77777777" w:rsidR="009A452D" w:rsidRPr="007376B7" w:rsidRDefault="009A452D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7B464F8E" w14:textId="77777777" w:rsidR="009A452D" w:rsidRPr="007376B7" w:rsidRDefault="009A452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536702A8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noWrap/>
          </w:tcPr>
          <w:p w14:paraId="31DDBB7A" w14:textId="77777777" w:rsidR="009A452D" w:rsidRPr="007376B7" w:rsidRDefault="009A452D" w:rsidP="009652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="00CB15A7" w:rsidRPr="007376B7">
              <w:rPr>
                <w:rFonts w:ascii="Times New Roman" w:eastAsiaTheme="minorHAnsi" w:hAnsi="Times New Roman"/>
                <w:color w:val="000000"/>
              </w:rPr>
              <w:t>Решают задачи с использованием свойств данных фигур</w:t>
            </w:r>
          </w:p>
        </w:tc>
        <w:tc>
          <w:tcPr>
            <w:tcW w:w="3238" w:type="dxa"/>
            <w:vMerge/>
            <w:noWrap/>
          </w:tcPr>
          <w:p w14:paraId="226E05FF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71E8D6D5" w14:textId="77777777" w:rsidR="009A452D" w:rsidRPr="007376B7" w:rsidRDefault="009A452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CB15A7" w:rsidRPr="007376B7" w14:paraId="73BF2406" w14:textId="77777777" w:rsidTr="00C477E8">
        <w:trPr>
          <w:trHeight w:val="255"/>
        </w:trPr>
        <w:tc>
          <w:tcPr>
            <w:tcW w:w="675" w:type="dxa"/>
            <w:noWrap/>
          </w:tcPr>
          <w:p w14:paraId="251BEB31" w14:textId="77777777" w:rsidR="00CB15A7" w:rsidRPr="007376B7" w:rsidRDefault="00CB15A7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>67</w:t>
            </w:r>
          </w:p>
        </w:tc>
        <w:tc>
          <w:tcPr>
            <w:tcW w:w="2694" w:type="dxa"/>
          </w:tcPr>
          <w:p w14:paraId="3B1A7631" w14:textId="77777777" w:rsidR="00CB15A7" w:rsidRPr="007376B7" w:rsidRDefault="00CB15A7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Итоговая  контрольная работа</w:t>
            </w:r>
          </w:p>
        </w:tc>
        <w:tc>
          <w:tcPr>
            <w:tcW w:w="992" w:type="dxa"/>
          </w:tcPr>
          <w:p w14:paraId="013502E8" w14:textId="77777777" w:rsidR="00CB15A7" w:rsidRPr="007376B7" w:rsidRDefault="00CB15A7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69BD2E3C" w14:textId="77777777" w:rsidR="00CB15A7" w:rsidRPr="007376B7" w:rsidRDefault="00CB15A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19A3973B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vMerge w:val="restart"/>
            <w:noWrap/>
          </w:tcPr>
          <w:p w14:paraId="33ED72CC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7376B7">
              <w:rPr>
                <w:rFonts w:ascii="Times New Roman" w:eastAsiaTheme="minorHAnsi" w:hAnsi="Times New Roman"/>
                <w:color w:val="000000"/>
              </w:rPr>
              <w:t>Решают задачи курса основной школы</w:t>
            </w:r>
          </w:p>
        </w:tc>
        <w:tc>
          <w:tcPr>
            <w:tcW w:w="3238" w:type="dxa"/>
            <w:vMerge/>
            <w:noWrap/>
          </w:tcPr>
          <w:p w14:paraId="3759D713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0C9CBB03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CB15A7" w:rsidRPr="007376B7" w14:paraId="3AF653B0" w14:textId="77777777" w:rsidTr="00C477E8">
        <w:trPr>
          <w:trHeight w:val="255"/>
        </w:trPr>
        <w:tc>
          <w:tcPr>
            <w:tcW w:w="675" w:type="dxa"/>
            <w:noWrap/>
          </w:tcPr>
          <w:p w14:paraId="06D5F464" w14:textId="77777777" w:rsidR="00CB15A7" w:rsidRPr="007376B7" w:rsidRDefault="00CB15A7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</w:rPr>
            </w:pPr>
            <w:r w:rsidRPr="007376B7">
              <w:rPr>
                <w:rFonts w:ascii="Times New Roman" w:eastAsiaTheme="minorHAnsi" w:hAnsi="Times New Roman"/>
                <w:color w:val="111111"/>
              </w:rPr>
              <w:t xml:space="preserve">68 </w:t>
            </w:r>
          </w:p>
        </w:tc>
        <w:tc>
          <w:tcPr>
            <w:tcW w:w="2694" w:type="dxa"/>
          </w:tcPr>
          <w:p w14:paraId="590D5DB1" w14:textId="77777777" w:rsidR="00CB15A7" w:rsidRPr="007376B7" w:rsidRDefault="00CB15A7" w:rsidP="00A6153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Итоговый урок</w:t>
            </w:r>
          </w:p>
        </w:tc>
        <w:tc>
          <w:tcPr>
            <w:tcW w:w="992" w:type="dxa"/>
          </w:tcPr>
          <w:p w14:paraId="70D0466F" w14:textId="77777777" w:rsidR="00CB15A7" w:rsidRPr="007376B7" w:rsidRDefault="00CB15A7" w:rsidP="00A6153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376B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276" w:type="dxa"/>
            <w:noWrap/>
          </w:tcPr>
          <w:p w14:paraId="012B0930" w14:textId="77777777" w:rsidR="00CB15A7" w:rsidRPr="007376B7" w:rsidRDefault="00CB15A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38" w:type="dxa"/>
            <w:noWrap/>
          </w:tcPr>
          <w:p w14:paraId="6B0C2976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11" w:type="dxa"/>
            <w:vMerge/>
            <w:noWrap/>
          </w:tcPr>
          <w:p w14:paraId="4C9F8875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238" w:type="dxa"/>
            <w:vMerge/>
            <w:noWrap/>
          </w:tcPr>
          <w:p w14:paraId="1F42C7CC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393" w:type="dxa"/>
            <w:vMerge/>
            <w:noWrap/>
          </w:tcPr>
          <w:p w14:paraId="5FF7A809" w14:textId="77777777" w:rsidR="00CB15A7" w:rsidRPr="007376B7" w:rsidRDefault="00CB15A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14:paraId="16F5486D" w14:textId="77777777" w:rsidR="004522B7" w:rsidRPr="007376B7" w:rsidRDefault="004522B7" w:rsidP="004522B7">
      <w:pPr>
        <w:rPr>
          <w:rFonts w:ascii="Times New Roman" w:hAnsi="Times New Roman"/>
        </w:rPr>
      </w:pPr>
    </w:p>
    <w:p w14:paraId="5AE84DFF" w14:textId="77777777" w:rsidR="00B313F3" w:rsidRPr="007376B7" w:rsidRDefault="00B313F3" w:rsidP="004522B7">
      <w:pPr>
        <w:rPr>
          <w:rFonts w:ascii="Times New Roman" w:hAnsi="Times New Roman"/>
        </w:rPr>
      </w:pPr>
    </w:p>
    <w:p w14:paraId="1D0505A8" w14:textId="77777777" w:rsidR="00615B86" w:rsidRPr="0018339A" w:rsidRDefault="00B313F3" w:rsidP="0047083B">
      <w:pPr>
        <w:spacing w:after="200" w:line="276" w:lineRule="auto"/>
        <w:rPr>
          <w:rFonts w:ascii="Times New Roman" w:hAnsi="Times New Roman"/>
          <w:sz w:val="24"/>
          <w:szCs w:val="24"/>
        </w:rPr>
        <w:sectPr w:rsidR="00615B86" w:rsidRPr="0018339A" w:rsidSect="00B313F3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18339A">
        <w:rPr>
          <w:rFonts w:ascii="Times New Roman" w:hAnsi="Times New Roman"/>
          <w:sz w:val="24"/>
          <w:szCs w:val="24"/>
        </w:rPr>
        <w:br w:type="page"/>
      </w:r>
    </w:p>
    <w:p w14:paraId="64B6C596" w14:textId="77777777" w:rsidR="00BE4BE1" w:rsidRPr="0018339A" w:rsidRDefault="00BE4BE1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2C6F73D" w14:textId="77777777" w:rsidR="00E54571" w:rsidRPr="0018339A" w:rsidRDefault="00E54571" w:rsidP="00E54571">
      <w:pPr>
        <w:tabs>
          <w:tab w:val="left" w:pos="709"/>
          <w:tab w:val="left" w:pos="851"/>
          <w:tab w:val="left" w:pos="1134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33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18339A">
        <w:rPr>
          <w:rFonts w:ascii="Times New Roman" w:eastAsia="Times New Roman" w:hAnsi="Times New Roman"/>
          <w:b/>
          <w:sz w:val="24"/>
          <w:szCs w:val="24"/>
          <w:lang w:eastAsia="ru-RU"/>
        </w:rPr>
        <w:t>.Описание учебно-методического и  материально-технического обеспечения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E54571" w:rsidRPr="0018339A" w14:paraId="6C87FEB8" w14:textId="77777777" w:rsidTr="00A61534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C0A5" w14:textId="77777777" w:rsidR="00E54571" w:rsidRPr="0018339A" w:rsidRDefault="00E54571" w:rsidP="00E54571">
            <w:pPr>
              <w:tabs>
                <w:tab w:val="left" w:pos="709"/>
                <w:tab w:val="left" w:pos="851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397B" w14:textId="77777777" w:rsidR="00E54571" w:rsidRPr="0018339A" w:rsidRDefault="00E54571" w:rsidP="00E54571">
            <w:pPr>
              <w:tabs>
                <w:tab w:val="left" w:pos="709"/>
                <w:tab w:val="left" w:pos="851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E54571" w:rsidRPr="0018339A" w14:paraId="251DD58F" w14:textId="77777777" w:rsidTr="00A615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CD48" w14:textId="77777777" w:rsidR="00E54571" w:rsidRPr="0018339A" w:rsidRDefault="00E54571" w:rsidP="00E54571">
            <w:pPr>
              <w:tabs>
                <w:tab w:val="left" w:pos="709"/>
                <w:tab w:val="left" w:pos="851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77D" w14:textId="77777777" w:rsidR="00E54571" w:rsidRPr="0018339A" w:rsidRDefault="00E54571" w:rsidP="00E545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учащихся:</w:t>
            </w:r>
          </w:p>
          <w:p w14:paraId="2522A234" w14:textId="77777777" w:rsidR="00E54571" w:rsidRPr="0018339A" w:rsidRDefault="00E54571" w:rsidP="00E545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57CC8" w14:textId="77777777" w:rsidR="00E54571" w:rsidRPr="0018339A" w:rsidRDefault="00E54571" w:rsidP="00E5457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1.Атанасян Л.С., Бутузов В.Ф. и др. Геометрия 7 – 9. Учебник для общеобразовательных учреждений. М.: Просвещение, 2018.</w:t>
            </w:r>
          </w:p>
          <w:p w14:paraId="1980E0F8" w14:textId="77777777" w:rsidR="00E54571" w:rsidRPr="0018339A" w:rsidRDefault="00E54571" w:rsidP="00E5457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2.Зив Б.Г.. Дидактические материалы по геометрии 8 класс. М.: Просвещение, 201</w:t>
            </w:r>
            <w:r w:rsidR="002050D0"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  <w:p w14:paraId="00435B8C" w14:textId="77777777" w:rsidR="00E54571" w:rsidRPr="0018339A" w:rsidRDefault="00E54571" w:rsidP="00E54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Атанасян Л.С. Рабочая тетрадь по геометрии 8 класса. М.: Просвещение, 2018.</w:t>
            </w:r>
          </w:p>
          <w:p w14:paraId="331BA7FB" w14:textId="77777777" w:rsidR="00E54571" w:rsidRPr="0018339A" w:rsidRDefault="00E54571" w:rsidP="00E54571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учителя</w:t>
            </w: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70822C6" w14:textId="77777777" w:rsidR="00E54571" w:rsidRPr="0018339A" w:rsidRDefault="00E54571" w:rsidP="00E54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2ADEF2" w14:textId="77777777" w:rsidR="00E54571" w:rsidRPr="0018339A" w:rsidRDefault="00E54571" w:rsidP="00E545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 Л.С., Бутузов В.Ф. и др. Геометрия 7 – 9. Учебник для общеобразовательных учреждений. М.: Просвещение, 201</w:t>
            </w:r>
            <w:r w:rsidR="002050D0"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DB7BBA9" w14:textId="77777777" w:rsidR="00E54571" w:rsidRPr="0018339A" w:rsidRDefault="00E54571" w:rsidP="00E545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Звавич Л.И., Шляпочник Л.Я., Чинкина М.В.. Геометрия 8 – 11 классы. М.: Дрофа, 2000.</w:t>
            </w:r>
          </w:p>
          <w:p w14:paraId="3CA722C1" w14:textId="77777777" w:rsidR="00E54571" w:rsidRPr="0018339A" w:rsidRDefault="00E54571" w:rsidP="00E545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 Зив Б.Г., Мейлер В.М., Баханский. А.Г.  Задачи по геометрии 7-</w:t>
            </w:r>
            <w:smartTag w:uri="urn:schemas-microsoft-com:office:smarttags" w:element="metricconverter">
              <w:smartTagPr>
                <w:attr w:name="ProductID" w:val="11. М"/>
              </w:smartTagPr>
              <w:r w:rsidRPr="0018339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11. М</w:t>
              </w:r>
            </w:smartTag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          Просвещение,2000.</w:t>
            </w:r>
          </w:p>
          <w:p w14:paraId="72ED105D" w14:textId="77777777" w:rsidR="00E54571" w:rsidRPr="0018339A" w:rsidRDefault="00E54571" w:rsidP="00E545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4.Зив Б.Г.. Дидактические материалы по геометрии 8 класс. М.: Просвещение, 2016</w:t>
            </w:r>
          </w:p>
          <w:p w14:paraId="0B99C037" w14:textId="77777777" w:rsidR="00E54571" w:rsidRPr="0018339A" w:rsidRDefault="00E54571" w:rsidP="00E54571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5.Медяник А.И.. Контрольные и проверочные работы по геометрии 7 – 11 классы. Методическое пособие. М.: Дрофа,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8339A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6FBE59" w14:textId="77777777" w:rsidR="00E54571" w:rsidRPr="0018339A" w:rsidRDefault="00E54571" w:rsidP="00E54571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6.Программы для общеобразоват. школ, гимназий, лицеев: Математика. 5-11 кл. /Сост. Г.М.Кузнецова, Н.Г.Миндюк.- 3-е изд., стереотип. – М.: Дрофа, 2004.</w:t>
            </w:r>
          </w:p>
          <w:p w14:paraId="6DE610EE" w14:textId="77777777" w:rsidR="00E54571" w:rsidRPr="0018339A" w:rsidRDefault="00E54571" w:rsidP="00E5457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2467EF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3FDD6" w14:textId="77777777" w:rsidR="00E54571" w:rsidRPr="0018339A" w:rsidRDefault="00E54571" w:rsidP="00E54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571" w:rsidRPr="0018339A" w14:paraId="3B85DD26" w14:textId="77777777" w:rsidTr="00A615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8820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D771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Интернет ресурсы</w:t>
            </w:r>
          </w:p>
        </w:tc>
      </w:tr>
      <w:tr w:rsidR="00E54571" w:rsidRPr="0018339A" w14:paraId="542F82C5" w14:textId="77777777" w:rsidTr="00A615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BF24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94BB" w14:textId="77777777" w:rsidR="00E54571" w:rsidRPr="0018339A" w:rsidRDefault="00000000" w:rsidP="00E545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proskolu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</w:hyperlink>
          </w:p>
          <w:p w14:paraId="75EC9CCD" w14:textId="77777777" w:rsidR="00E54571" w:rsidRPr="0018339A" w:rsidRDefault="00000000" w:rsidP="00E545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" w:tooltip="уроки-презентации по информатике" w:history="1"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www.metod-kopilka.ru</w:t>
              </w:r>
            </w:hyperlink>
            <w:r w:rsidR="00E54571" w:rsidRPr="00183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4860A2" w14:textId="77777777" w:rsidR="00E54571" w:rsidRPr="0018339A" w:rsidRDefault="00000000" w:rsidP="00E545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  <w:p w14:paraId="20AFD995" w14:textId="77777777" w:rsidR="00E54571" w:rsidRPr="0018339A" w:rsidRDefault="00000000" w:rsidP="00E545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http://pedsovet.org</w:t>
              </w:r>
            </w:hyperlink>
          </w:p>
          <w:p w14:paraId="153ADB7C" w14:textId="77777777" w:rsidR="00E54571" w:rsidRPr="0018339A" w:rsidRDefault="00000000" w:rsidP="00E545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E54571" w:rsidRPr="0018339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http://www.1september.ru/</w:t>
              </w:r>
            </w:hyperlink>
          </w:p>
          <w:p w14:paraId="0E02D9EC" w14:textId="77777777" w:rsidR="00E54571" w:rsidRPr="0018339A" w:rsidRDefault="00000000" w:rsidP="00E545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hyperlink r:id="rId10" w:history="1">
              <w:r w:rsidR="00E54571" w:rsidRPr="0018339A">
                <w:rPr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  <w:r w:rsidR="00E54571" w:rsidRPr="0018339A">
              <w:rPr>
                <w:sz w:val="24"/>
                <w:szCs w:val="24"/>
              </w:rPr>
              <w:t xml:space="preserve"> </w:t>
            </w:r>
          </w:p>
          <w:p w14:paraId="1E6EFD37" w14:textId="77777777" w:rsidR="00E54571" w:rsidRPr="0018339A" w:rsidRDefault="00000000" w:rsidP="00E545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hyperlink r:id="rId11" w:history="1">
              <w:r w:rsidR="00E54571" w:rsidRPr="0018339A">
                <w:rPr>
                  <w:color w:val="0000FF"/>
                  <w:sz w:val="24"/>
                  <w:szCs w:val="24"/>
                  <w:u w:val="single"/>
                </w:rPr>
                <w:t>http://www.rusedu.ru/subcat_30.html</w:t>
              </w:r>
            </w:hyperlink>
          </w:p>
          <w:p w14:paraId="22F4EF97" w14:textId="77777777" w:rsidR="00E54571" w:rsidRPr="0018339A" w:rsidRDefault="00000000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E54571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http://www.bymath.net/</w:t>
              </w:r>
            </w:hyperlink>
            <w:r w:rsidR="00E54571"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299827B5" w14:textId="77777777" w:rsidR="000C4A07" w:rsidRPr="0018339A" w:rsidRDefault="000C4A07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Сайты для подготовки к ОГЭ и  ЕГЭ по математике.</w:t>
            </w:r>
          </w:p>
          <w:p w14:paraId="4D3818E7" w14:textId="77777777" w:rsidR="000C4A07" w:rsidRPr="0018339A" w:rsidRDefault="000C4A07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204110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http://fipi.ru/view/sections/211/docs/471.html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демо-версия</w:t>
            </w:r>
          </w:p>
          <w:p w14:paraId="7C6CF945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http://alexlarin.net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различные материалы для подготовки</w:t>
            </w:r>
          </w:p>
          <w:p w14:paraId="7BA3D302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http://www.egetrener.ru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видеоуроки</w:t>
            </w:r>
          </w:p>
          <w:p w14:paraId="56E2F92C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http://www.mathege.ru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открытый банк заданий</w:t>
            </w:r>
          </w:p>
          <w:p w14:paraId="5C7DFA27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http://live.mephist.ru/?mid=1255348015#comments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Открытый банк</w:t>
            </w:r>
          </w:p>
          <w:p w14:paraId="67F29CF5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http://reshuege.ru/</w:t>
              </w:r>
            </w:hyperlink>
          </w:p>
          <w:p w14:paraId="617C4755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http://matematika.egepedia.ru</w:t>
              </w:r>
            </w:hyperlink>
          </w:p>
          <w:p w14:paraId="77C96A08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http://www.mathedu.ru</w:t>
              </w:r>
            </w:hyperlink>
          </w:p>
          <w:p w14:paraId="04F5B32A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http://www.ege-trener.ru</w:t>
              </w:r>
            </w:hyperlink>
          </w:p>
          <w:p w14:paraId="60E70848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http://egeent.narod.ru/matematika/online/</w:t>
              </w:r>
            </w:hyperlink>
          </w:p>
          <w:p w14:paraId="1A358A93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http://vkontakte.ru/app1841458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- приложение ВКонтакте </w:t>
            </w:r>
          </w:p>
          <w:p w14:paraId="1311E9C5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A33C6A" w:rsidRPr="0018339A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http://uztest.ru/</w:t>
              </w:r>
            </w:hyperlink>
          </w:p>
          <w:p w14:paraId="3141DF2B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http://www.diary.ru/~eek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Математическое сообщество.</w:t>
            </w:r>
          </w:p>
          <w:p w14:paraId="471B3BBA" w14:textId="77777777" w:rsidR="000C4A07" w:rsidRPr="0018339A" w:rsidRDefault="000C4A07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ACF36DE" w14:textId="77777777" w:rsidR="000C4A07" w:rsidRPr="0018339A" w:rsidRDefault="000C4A07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Видео-уроки по математике.</w:t>
            </w:r>
          </w:p>
          <w:p w14:paraId="7A78DCDA" w14:textId="77777777" w:rsidR="000C4A07" w:rsidRPr="0018339A" w:rsidRDefault="000C4A07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9BDA14B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http://egefun.ru/test-po-matematike</w:t>
              </w:r>
            </w:hyperlink>
          </w:p>
          <w:p w14:paraId="4AE164BB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http://www.webmath.ru/</w:t>
              </w:r>
            </w:hyperlink>
          </w:p>
          <w:p w14:paraId="43E23366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" w:history="1"/>
            <w:hyperlink r:id="rId29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http://www.youtube.com/user/wanttoknowru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канал с разборами всех заданий</w:t>
            </w:r>
          </w:p>
          <w:p w14:paraId="57DAA53F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http://www.pm298.ru/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справочник математических формул</w:t>
            </w:r>
          </w:p>
          <w:p w14:paraId="7A024FE1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http://www.uztest.ru/abstracts/?idabstract=18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квадратичная функция: примеры и задачи </w:t>
            </w:r>
          </w:p>
          <w:p w14:paraId="45BF5D74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http://www.bymath.net/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элементарная математика</w:t>
            </w:r>
          </w:p>
          <w:p w14:paraId="59710893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http://dvoika.net/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лекции</w:t>
            </w:r>
          </w:p>
          <w:p w14:paraId="6062DCA5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http://www.slideboom.com/people/lsvirina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презентации по темам</w:t>
            </w:r>
          </w:p>
          <w:p w14:paraId="4BB79FB3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http://www.ph4s.ru/book_ab_mat_zad.html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книги</w:t>
            </w:r>
          </w:p>
          <w:p w14:paraId="5E76763C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http://uniquation.ru/ru/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формулы</w:t>
            </w:r>
          </w:p>
          <w:p w14:paraId="01A2BE55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http://www.mathnet.spb.ru/texts.htm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методические материалы.</w:t>
            </w:r>
          </w:p>
          <w:p w14:paraId="5B6C70E2" w14:textId="77777777" w:rsidR="000C4A07" w:rsidRPr="0018339A" w:rsidRDefault="00000000" w:rsidP="000C4A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0C4A07" w:rsidRPr="001833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http://mathege.ru:8080/or/ege/Main</w:t>
              </w:r>
            </w:hyperlink>
            <w:r w:rsidR="000C4A07" w:rsidRPr="001833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A337C2C" w14:textId="77777777" w:rsidR="000C4A07" w:rsidRPr="0018339A" w:rsidRDefault="000C4A07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571" w:rsidRPr="0018339A" w14:paraId="07FD361C" w14:textId="77777777" w:rsidTr="00A615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90CA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6B53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E54571" w:rsidRPr="0018339A" w14:paraId="7ECCD21E" w14:textId="77777777" w:rsidTr="00A6153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7377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64E9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 проектор</w:t>
            </w:r>
          </w:p>
          <w:p w14:paraId="15371FD4" w14:textId="77777777" w:rsidR="00E54571" w:rsidRPr="0018339A" w:rsidRDefault="00E54571" w:rsidP="00E545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3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2A5BB64" w14:textId="77777777" w:rsidR="00BE4BE1" w:rsidRPr="0018339A" w:rsidRDefault="00BE4BE1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B12B3C8" w14:textId="77777777" w:rsidR="00E54571" w:rsidRPr="0018339A" w:rsidRDefault="00E54571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787F24D" w14:textId="77777777" w:rsidR="00B313F3" w:rsidRPr="0018339A" w:rsidRDefault="00B313F3" w:rsidP="00826A97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672427" w14:textId="77777777" w:rsidR="00B313F3" w:rsidRPr="0018339A" w:rsidRDefault="00B313F3" w:rsidP="00B313F3">
      <w:pPr>
        <w:rPr>
          <w:rFonts w:ascii="Times New Roman" w:hAnsi="Times New Roman"/>
          <w:sz w:val="24"/>
          <w:szCs w:val="24"/>
        </w:rPr>
      </w:pPr>
    </w:p>
    <w:p w14:paraId="70E2BE23" w14:textId="77777777" w:rsidR="00B313F3" w:rsidRPr="0018339A" w:rsidRDefault="00B313F3" w:rsidP="00B313F3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539FA" w14:textId="77777777" w:rsidR="00B313F3" w:rsidRPr="0018339A" w:rsidRDefault="00B313F3" w:rsidP="00B313F3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E0FFF" w14:textId="77777777" w:rsidR="00B313F3" w:rsidRPr="0018339A" w:rsidRDefault="00B313F3" w:rsidP="00B313F3">
      <w:pPr>
        <w:rPr>
          <w:rFonts w:ascii="Times New Roman" w:hAnsi="Times New Roman"/>
          <w:sz w:val="24"/>
          <w:szCs w:val="24"/>
        </w:rPr>
      </w:pPr>
    </w:p>
    <w:p w14:paraId="26A8A439" w14:textId="77777777" w:rsidR="00B313F3" w:rsidRPr="0018339A" w:rsidRDefault="00B313F3" w:rsidP="004522B7">
      <w:pPr>
        <w:rPr>
          <w:rFonts w:ascii="Times New Roman" w:hAnsi="Times New Roman"/>
          <w:sz w:val="24"/>
          <w:szCs w:val="24"/>
        </w:rPr>
      </w:pPr>
    </w:p>
    <w:sectPr w:rsidR="00B313F3" w:rsidRPr="0018339A" w:rsidSect="00615B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6D3"/>
    <w:multiLevelType w:val="hybridMultilevel"/>
    <w:tmpl w:val="0EA87FF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B1E"/>
    <w:multiLevelType w:val="hybridMultilevel"/>
    <w:tmpl w:val="6EE0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01F"/>
    <w:multiLevelType w:val="hybridMultilevel"/>
    <w:tmpl w:val="3B62770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270"/>
    <w:multiLevelType w:val="hybridMultilevel"/>
    <w:tmpl w:val="2E62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517E"/>
    <w:multiLevelType w:val="hybridMultilevel"/>
    <w:tmpl w:val="B258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C1714"/>
    <w:multiLevelType w:val="hybridMultilevel"/>
    <w:tmpl w:val="03460E9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1861"/>
    <w:multiLevelType w:val="hybridMultilevel"/>
    <w:tmpl w:val="E36E882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FD5293"/>
    <w:multiLevelType w:val="hybridMultilevel"/>
    <w:tmpl w:val="543A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1E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28E0"/>
    <w:multiLevelType w:val="hybridMultilevel"/>
    <w:tmpl w:val="ABF6AB22"/>
    <w:lvl w:ilvl="0" w:tplc="47922506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5482"/>
    <w:multiLevelType w:val="hybridMultilevel"/>
    <w:tmpl w:val="72662102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 w15:restartNumberingAfterBreak="0">
    <w:nsid w:val="320C3B1A"/>
    <w:multiLevelType w:val="hybridMultilevel"/>
    <w:tmpl w:val="3DD4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53CCD"/>
    <w:multiLevelType w:val="hybridMultilevel"/>
    <w:tmpl w:val="9224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244F4"/>
    <w:multiLevelType w:val="hybridMultilevel"/>
    <w:tmpl w:val="2D8E2FD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6550F"/>
    <w:multiLevelType w:val="hybridMultilevel"/>
    <w:tmpl w:val="E8AA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5BE"/>
    <w:multiLevelType w:val="hybridMultilevel"/>
    <w:tmpl w:val="CFB85B7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4EE7"/>
    <w:multiLevelType w:val="hybridMultilevel"/>
    <w:tmpl w:val="5A7C999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E7539"/>
    <w:multiLevelType w:val="hybridMultilevel"/>
    <w:tmpl w:val="B212E80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A2487"/>
    <w:multiLevelType w:val="hybridMultilevel"/>
    <w:tmpl w:val="3150429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0B01FF"/>
    <w:multiLevelType w:val="hybridMultilevel"/>
    <w:tmpl w:val="725CA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7EC7"/>
    <w:multiLevelType w:val="hybridMultilevel"/>
    <w:tmpl w:val="B2E23F6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63B05"/>
    <w:multiLevelType w:val="hybridMultilevel"/>
    <w:tmpl w:val="E20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02400"/>
    <w:multiLevelType w:val="hybridMultilevel"/>
    <w:tmpl w:val="8B04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24559"/>
    <w:multiLevelType w:val="hybridMultilevel"/>
    <w:tmpl w:val="D060A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F2259"/>
    <w:multiLevelType w:val="hybridMultilevel"/>
    <w:tmpl w:val="BEBE0DAA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E0217"/>
    <w:multiLevelType w:val="hybridMultilevel"/>
    <w:tmpl w:val="A15E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D1E1E"/>
    <w:multiLevelType w:val="hybridMultilevel"/>
    <w:tmpl w:val="37B0C416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1B4D59"/>
    <w:multiLevelType w:val="hybridMultilevel"/>
    <w:tmpl w:val="3522DF3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6514E"/>
    <w:multiLevelType w:val="hybridMultilevel"/>
    <w:tmpl w:val="C9C877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4508E"/>
    <w:multiLevelType w:val="hybridMultilevel"/>
    <w:tmpl w:val="40F08F08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940869"/>
    <w:multiLevelType w:val="hybridMultilevel"/>
    <w:tmpl w:val="CD9214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B10B2"/>
    <w:multiLevelType w:val="hybridMultilevel"/>
    <w:tmpl w:val="6414C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36" w15:restartNumberingAfterBreak="0">
    <w:nsid w:val="7DD35E18"/>
    <w:multiLevelType w:val="hybridMultilevel"/>
    <w:tmpl w:val="32BA939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45CAC"/>
    <w:multiLevelType w:val="hybridMultilevel"/>
    <w:tmpl w:val="1EBC641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D191E"/>
    <w:multiLevelType w:val="hybridMultilevel"/>
    <w:tmpl w:val="7B84E6DE"/>
    <w:lvl w:ilvl="0" w:tplc="D3B0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857408"/>
    <w:multiLevelType w:val="hybridMultilevel"/>
    <w:tmpl w:val="6530462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94401">
    <w:abstractNumId w:val="10"/>
  </w:num>
  <w:num w:numId="2" w16cid:durableId="479272726">
    <w:abstractNumId w:val="26"/>
  </w:num>
  <w:num w:numId="3" w16cid:durableId="1754013826">
    <w:abstractNumId w:val="25"/>
  </w:num>
  <w:num w:numId="4" w16cid:durableId="945693169">
    <w:abstractNumId w:val="14"/>
  </w:num>
  <w:num w:numId="5" w16cid:durableId="1640842804">
    <w:abstractNumId w:val="13"/>
  </w:num>
  <w:num w:numId="6" w16cid:durableId="184445927">
    <w:abstractNumId w:val="21"/>
  </w:num>
  <w:num w:numId="7" w16cid:durableId="1127160928">
    <w:abstractNumId w:val="24"/>
  </w:num>
  <w:num w:numId="8" w16cid:durableId="1478493206">
    <w:abstractNumId w:val="2"/>
  </w:num>
  <w:num w:numId="9" w16cid:durableId="1014190495">
    <w:abstractNumId w:val="28"/>
  </w:num>
  <w:num w:numId="10" w16cid:durableId="599800736">
    <w:abstractNumId w:val="16"/>
  </w:num>
  <w:num w:numId="11" w16cid:durableId="1584797305">
    <w:abstractNumId w:val="9"/>
  </w:num>
  <w:num w:numId="12" w16cid:durableId="596721027">
    <w:abstractNumId w:val="18"/>
  </w:num>
  <w:num w:numId="13" w16cid:durableId="674260426">
    <w:abstractNumId w:val="34"/>
  </w:num>
  <w:num w:numId="14" w16cid:durableId="865875166">
    <w:abstractNumId w:val="30"/>
  </w:num>
  <w:num w:numId="15" w16cid:durableId="97722672">
    <w:abstractNumId w:val="31"/>
  </w:num>
  <w:num w:numId="16" w16cid:durableId="1458447554">
    <w:abstractNumId w:val="3"/>
  </w:num>
  <w:num w:numId="17" w16cid:durableId="1397506817">
    <w:abstractNumId w:val="40"/>
  </w:num>
  <w:num w:numId="18" w16cid:durableId="655575632">
    <w:abstractNumId w:val="15"/>
  </w:num>
  <w:num w:numId="19" w16cid:durableId="213009636">
    <w:abstractNumId w:val="17"/>
  </w:num>
  <w:num w:numId="20" w16cid:durableId="18089344">
    <w:abstractNumId w:val="27"/>
  </w:num>
  <w:num w:numId="21" w16cid:durableId="229314016">
    <w:abstractNumId w:val="7"/>
  </w:num>
  <w:num w:numId="22" w16cid:durableId="790632767">
    <w:abstractNumId w:val="36"/>
  </w:num>
  <w:num w:numId="23" w16cid:durableId="1286694642">
    <w:abstractNumId w:val="0"/>
  </w:num>
  <w:num w:numId="24" w16cid:durableId="1314137986">
    <w:abstractNumId w:val="8"/>
  </w:num>
  <w:num w:numId="25" w16cid:durableId="788398693">
    <w:abstractNumId w:val="12"/>
  </w:num>
  <w:num w:numId="26" w16cid:durableId="710880582">
    <w:abstractNumId w:val="33"/>
  </w:num>
  <w:num w:numId="27" w16cid:durableId="578636573">
    <w:abstractNumId w:val="22"/>
  </w:num>
  <w:num w:numId="28" w16cid:durableId="1754006087">
    <w:abstractNumId w:val="29"/>
  </w:num>
  <w:num w:numId="29" w16cid:durableId="571891865">
    <w:abstractNumId w:val="39"/>
  </w:num>
  <w:num w:numId="30" w16cid:durableId="1997949227">
    <w:abstractNumId w:val="23"/>
  </w:num>
  <w:num w:numId="31" w16cid:durableId="766727394">
    <w:abstractNumId w:val="11"/>
  </w:num>
  <w:num w:numId="32" w16cid:durableId="1003316105">
    <w:abstractNumId w:val="19"/>
  </w:num>
  <w:num w:numId="33" w16cid:durableId="520441193">
    <w:abstractNumId w:val="38"/>
  </w:num>
  <w:num w:numId="34" w16cid:durableId="1844200634">
    <w:abstractNumId w:val="1"/>
  </w:num>
  <w:num w:numId="35" w16cid:durableId="1386418189">
    <w:abstractNumId w:val="20"/>
  </w:num>
  <w:num w:numId="36" w16cid:durableId="451873788">
    <w:abstractNumId w:val="32"/>
  </w:num>
  <w:num w:numId="37" w16cid:durableId="774861458">
    <w:abstractNumId w:val="6"/>
  </w:num>
  <w:num w:numId="38" w16cid:durableId="1960989578">
    <w:abstractNumId w:val="37"/>
  </w:num>
  <w:num w:numId="39" w16cid:durableId="396325443">
    <w:abstractNumId w:val="4"/>
  </w:num>
  <w:num w:numId="40" w16cid:durableId="1074358021">
    <w:abstractNumId w:val="5"/>
  </w:num>
  <w:num w:numId="41" w16cid:durableId="6140963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743"/>
    <w:rsid w:val="00002C1D"/>
    <w:rsid w:val="0001710C"/>
    <w:rsid w:val="00071895"/>
    <w:rsid w:val="000A00EE"/>
    <w:rsid w:val="000B4D2F"/>
    <w:rsid w:val="000C4A07"/>
    <w:rsid w:val="000F7B61"/>
    <w:rsid w:val="00120A95"/>
    <w:rsid w:val="00125877"/>
    <w:rsid w:val="00146D67"/>
    <w:rsid w:val="00182C77"/>
    <w:rsid w:val="0018339A"/>
    <w:rsid w:val="001C1D39"/>
    <w:rsid w:val="001C2E04"/>
    <w:rsid w:val="001D0778"/>
    <w:rsid w:val="001D4BBB"/>
    <w:rsid w:val="00200FF6"/>
    <w:rsid w:val="002050D0"/>
    <w:rsid w:val="0021194A"/>
    <w:rsid w:val="00253C24"/>
    <w:rsid w:val="00282346"/>
    <w:rsid w:val="00292CC5"/>
    <w:rsid w:val="0029451F"/>
    <w:rsid w:val="002C6752"/>
    <w:rsid w:val="002D1F48"/>
    <w:rsid w:val="00325842"/>
    <w:rsid w:val="003304F1"/>
    <w:rsid w:val="003D0F98"/>
    <w:rsid w:val="003F37DA"/>
    <w:rsid w:val="00417BE4"/>
    <w:rsid w:val="004421BB"/>
    <w:rsid w:val="004522B7"/>
    <w:rsid w:val="004564E7"/>
    <w:rsid w:val="00457179"/>
    <w:rsid w:val="0047083B"/>
    <w:rsid w:val="004A0AE5"/>
    <w:rsid w:val="004C6DEE"/>
    <w:rsid w:val="00511F6A"/>
    <w:rsid w:val="00540A4C"/>
    <w:rsid w:val="00576786"/>
    <w:rsid w:val="005B6753"/>
    <w:rsid w:val="005D54BA"/>
    <w:rsid w:val="005F4E79"/>
    <w:rsid w:val="00615B86"/>
    <w:rsid w:val="006A6AFC"/>
    <w:rsid w:val="006B6D5D"/>
    <w:rsid w:val="006C53EE"/>
    <w:rsid w:val="007376B7"/>
    <w:rsid w:val="007B21A8"/>
    <w:rsid w:val="007B7379"/>
    <w:rsid w:val="007C1E9E"/>
    <w:rsid w:val="00813412"/>
    <w:rsid w:val="00826A97"/>
    <w:rsid w:val="00837EFB"/>
    <w:rsid w:val="00842666"/>
    <w:rsid w:val="00856E40"/>
    <w:rsid w:val="008947C9"/>
    <w:rsid w:val="008D4F5A"/>
    <w:rsid w:val="00904EBF"/>
    <w:rsid w:val="00915691"/>
    <w:rsid w:val="00947870"/>
    <w:rsid w:val="00960999"/>
    <w:rsid w:val="009652D4"/>
    <w:rsid w:val="009735F8"/>
    <w:rsid w:val="009A452D"/>
    <w:rsid w:val="009F164A"/>
    <w:rsid w:val="00A16A0C"/>
    <w:rsid w:val="00A33C6A"/>
    <w:rsid w:val="00A543A6"/>
    <w:rsid w:val="00A55382"/>
    <w:rsid w:val="00A61534"/>
    <w:rsid w:val="00A77C82"/>
    <w:rsid w:val="00A8798B"/>
    <w:rsid w:val="00A90CD4"/>
    <w:rsid w:val="00AE551A"/>
    <w:rsid w:val="00AF014F"/>
    <w:rsid w:val="00AF69D7"/>
    <w:rsid w:val="00B140EC"/>
    <w:rsid w:val="00B27107"/>
    <w:rsid w:val="00B313F3"/>
    <w:rsid w:val="00B4500B"/>
    <w:rsid w:val="00BA15AC"/>
    <w:rsid w:val="00BC0389"/>
    <w:rsid w:val="00BC112E"/>
    <w:rsid w:val="00BE4BE1"/>
    <w:rsid w:val="00C321AF"/>
    <w:rsid w:val="00C36FA3"/>
    <w:rsid w:val="00C477E8"/>
    <w:rsid w:val="00C47E8F"/>
    <w:rsid w:val="00C54FE0"/>
    <w:rsid w:val="00C65E4C"/>
    <w:rsid w:val="00C6732F"/>
    <w:rsid w:val="00C907B1"/>
    <w:rsid w:val="00CB15A7"/>
    <w:rsid w:val="00CD3B9D"/>
    <w:rsid w:val="00CE66F9"/>
    <w:rsid w:val="00D1434B"/>
    <w:rsid w:val="00D27B14"/>
    <w:rsid w:val="00D7031A"/>
    <w:rsid w:val="00DD76E8"/>
    <w:rsid w:val="00DE2C61"/>
    <w:rsid w:val="00DE4BED"/>
    <w:rsid w:val="00DF33CE"/>
    <w:rsid w:val="00E042CC"/>
    <w:rsid w:val="00E1082B"/>
    <w:rsid w:val="00E13D30"/>
    <w:rsid w:val="00E54571"/>
    <w:rsid w:val="00EA2DA2"/>
    <w:rsid w:val="00EA47DD"/>
    <w:rsid w:val="00F2387A"/>
    <w:rsid w:val="00F3254B"/>
    <w:rsid w:val="00F50743"/>
    <w:rsid w:val="00F93747"/>
    <w:rsid w:val="00F94CE0"/>
    <w:rsid w:val="00FD4A1A"/>
    <w:rsid w:val="00FE27D0"/>
    <w:rsid w:val="00FF3686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21F76"/>
  <w15:docId w15:val="{3EAA569E-F496-492B-A08C-754B500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4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421BB"/>
  </w:style>
  <w:style w:type="paragraph" w:customStyle="1" w:styleId="Default">
    <w:name w:val="Default"/>
    <w:rsid w:val="00442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Знак1"/>
    <w:basedOn w:val="a"/>
    <w:rsid w:val="004421B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511F6A"/>
  </w:style>
  <w:style w:type="table" w:styleId="-5">
    <w:name w:val="Light List Accent 5"/>
    <w:basedOn w:val="a1"/>
    <w:uiPriority w:val="61"/>
    <w:rsid w:val="0051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32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4">
    <w:name w:val="Table Grid"/>
    <w:basedOn w:val="a1"/>
    <w:uiPriority w:val="59"/>
    <w:rsid w:val="00511F6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11F6A"/>
  </w:style>
  <w:style w:type="paragraph" w:styleId="a7">
    <w:name w:val="footer"/>
    <w:basedOn w:val="a"/>
    <w:link w:val="a8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11F6A"/>
  </w:style>
  <w:style w:type="paragraph" w:styleId="a9">
    <w:name w:val="Normal (Web)"/>
    <w:basedOn w:val="a"/>
    <w:uiPriority w:val="99"/>
    <w:unhideWhenUsed/>
    <w:rsid w:val="0045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57179"/>
    <w:pPr>
      <w:spacing w:after="200" w:line="276" w:lineRule="auto"/>
      <w:ind w:left="720"/>
    </w:pPr>
    <w:rPr>
      <w:rFonts w:eastAsia="Times New Roman" w:cs="Calibri"/>
    </w:rPr>
  </w:style>
  <w:style w:type="paragraph" w:styleId="aa">
    <w:name w:val="Balloon Text"/>
    <w:basedOn w:val="a"/>
    <w:link w:val="ab"/>
    <w:uiPriority w:val="99"/>
    <w:semiHidden/>
    <w:unhideWhenUsed/>
    <w:rsid w:val="0045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179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33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/url?q=http%3A%2F%2Flifevinet.ru%2Finetservices%2Fege.html%3Fgoto%3Dhttp%3A%2F%2Ffipi.ru%2Fview%2Fsections%2F211%2Fdocs%2F471.html&amp;sa=D&amp;sntz=1&amp;usg=AFQjCNHMgtjfsBYkcsrgz7M59W0X9NFTkA" TargetMode="External"/><Relationship Id="rId18" Type="http://schemas.openxmlformats.org/officeDocument/2006/relationships/hyperlink" Target="http://www.google.com/url?q=http%3A%2F%2Flifevinet.ru%2Finetservices%2Fege.html%3Fgoto%3Dhttp%3A%2F%2Freshuege.ru%2F&amp;sa=D&amp;sntz=1&amp;usg=AFQjCNEBXV5vZA-cPUBVRKUdzruCGDnHWA" TargetMode="External"/><Relationship Id="rId26" Type="http://schemas.openxmlformats.org/officeDocument/2006/relationships/hyperlink" Target="http://www.google.com/url?q=http%3A%2F%2Flifevinet.ru%2Finetservices%2Fege.html%3Fgoto%3Dhttp%3A%2F%2Fegefun.ru%2Ftest-po-matematike&amp;sa=D&amp;sntz=1&amp;usg=AFQjCNES4mOt0PHBv16juqomKS2HxDEpb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google.com/url?q=http%3A%2F%2Flifevinet.ru%2Finetservices%2Fege.html%3Fgoto%3Dhttp%3A%2F%2Fwww.ege-trener.ru%2F&amp;sa=D&amp;sntz=1&amp;usg=AFQjCNH4j1C3ePPacWAHZa54IV57L7T5Dg" TargetMode="External"/><Relationship Id="rId34" Type="http://schemas.openxmlformats.org/officeDocument/2006/relationships/hyperlink" Target="http://www.google.com/url?q=http%3A%2F%2Flifevinet.ru%2Finetservices%2Fege.html%3Fgoto%3Dhttp%3A%2F%2Fwww.slideboom.com%2Fpeople%2Flsvirina&amp;sa=D&amp;sntz=1&amp;usg=AFQjCNFYrH7ewDZNpE38Vq2lAJqHedK5LA" TargetMode="External"/><Relationship Id="rId7" Type="http://schemas.openxmlformats.org/officeDocument/2006/relationships/hyperlink" Target="http://festival.1september.ru" TargetMode="External"/><Relationship Id="rId12" Type="http://schemas.openxmlformats.org/officeDocument/2006/relationships/hyperlink" Target="http://www.bymath.net/" TargetMode="External"/><Relationship Id="rId17" Type="http://schemas.openxmlformats.org/officeDocument/2006/relationships/hyperlink" Target="http://www.google.com/url?q=http%3A%2F%2Flifevinet.ru%2Finetservices%2Fege.html%3Fgoto%3Dhttp%3A%2F%2Flive.mephist.ru%2F%3Fmid%3D1255348015%23comments&amp;sa=D&amp;sntz=1&amp;usg=AFQjCNF_AQtob0DvUYgwDIcLG40ILeGnzA" TargetMode="External"/><Relationship Id="rId25" Type="http://schemas.openxmlformats.org/officeDocument/2006/relationships/hyperlink" Target="http://www.google.com/url?q=http%3A%2F%2Flifevinet.ru%2Finetservices%2Fege.html%3Fgoto%3Dhttp%3A%2F%2Fwww.diary.ru%2F~eek&amp;sa=D&amp;sntz=1&amp;usg=AFQjCNEJOdMDL0qnpzKQo2yw73ipkU6Ldg" TargetMode="External"/><Relationship Id="rId33" Type="http://schemas.openxmlformats.org/officeDocument/2006/relationships/hyperlink" Target="http://www.google.com/url?q=http%3A%2F%2Flifevinet.ru%2Finetservices%2Fege.html%3Fgoto%3Dhttp%3A%2F%2Fdvoika.net%2F&amp;sa=D&amp;sntz=1&amp;usg=AFQjCNF-_AN8um0F-1pls_MzLuSf9QpW2A" TargetMode="External"/><Relationship Id="rId38" Type="http://schemas.openxmlformats.org/officeDocument/2006/relationships/hyperlink" Target="http://mathege.ru:8080/or/ege/Mai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lifevinet.ru%2Finetservices%2Fege.html%3Fgoto%3Dhttp%3A%2F%2Fwww.mathege.ru%2F&amp;sa=D&amp;sntz=1&amp;usg=AFQjCNH7XWI_pZwoADfQE_3rCCW6Rf9-7w" TargetMode="External"/><Relationship Id="rId20" Type="http://schemas.openxmlformats.org/officeDocument/2006/relationships/hyperlink" Target="http://www.google.com/url?q=http%3A%2F%2Flifevinet.ru%2Finetservices%2Fege.html%3Fgoto%3Dhttp%3A%2F%2Fwww.mathedu.ru%2F&amp;sa=D&amp;sntz=1&amp;usg=AFQjCNEar198PugqS0W_Yf_C41jvcSsnrQ" TargetMode="External"/><Relationship Id="rId29" Type="http://schemas.openxmlformats.org/officeDocument/2006/relationships/hyperlink" Target="http://www.google.com/url?q=http%3A%2F%2Flifevinet.ru%2Finetservices%2Fege.html%3Fgoto%3Dhttp%3A%2F%2Fwww.youtube.com%2Fuser%2Fwanttoknowru&amp;sa=D&amp;sntz=1&amp;usg=AFQjCNFVdW5sOrF35j4f6y-XU4YePdv6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tod-kopilka.ru" TargetMode="External"/><Relationship Id="rId11" Type="http://schemas.openxmlformats.org/officeDocument/2006/relationships/hyperlink" Target="http://www.rusedu.ru/subcat_30.html" TargetMode="External"/><Relationship Id="rId24" Type="http://schemas.openxmlformats.org/officeDocument/2006/relationships/hyperlink" Target="http://uztest.ru/" TargetMode="External"/><Relationship Id="rId32" Type="http://schemas.openxmlformats.org/officeDocument/2006/relationships/hyperlink" Target="http://www.google.com/url?q=http%3A%2F%2Flifevinet.ru%2Finetservices%2Fege.html%3Fgoto%3Dhttp%3A%2F%2Fwww.bymath.net%2F&amp;sa=D&amp;sntz=1&amp;usg=AFQjCNFypg_-INHvmWpRn4Stv67cy4FLBA" TargetMode="External"/><Relationship Id="rId37" Type="http://schemas.openxmlformats.org/officeDocument/2006/relationships/hyperlink" Target="http://www.google.com/url?q=http%3A%2F%2Flifevinet.ru%2Finetservices%2Fege.html%3Fgoto%3Dhttp%3A%2F%2Fwww.mathnet.spb.ru%2Ftexts.htm&amp;sa=D&amp;sntz=1&amp;usg=AFQjCNEPjht_BZH_HLv-pPyvxtE3Q5Z4vQ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proskolu.ru/org" TargetMode="External"/><Relationship Id="rId15" Type="http://schemas.openxmlformats.org/officeDocument/2006/relationships/hyperlink" Target="http://www.google.com/url?q=http%3A%2F%2Flifevinet.ru%2Finetservices%2Fege.html%3Fgoto%3Dhttp%3A%2F%2Fwww.egetrener.ru%2F&amp;sa=D&amp;sntz=1&amp;usg=AFQjCNE3Wp8BfLPjSBhbywUggqYE7wQfWg" TargetMode="External"/><Relationship Id="rId23" Type="http://schemas.openxmlformats.org/officeDocument/2006/relationships/hyperlink" Target="http://www.google.com/url?q=http%3A%2F%2Flifevinet.ru%2Finetservices%2Fege.html%3Fgoto%3Dhttp%3A%2F%2Fvkontakte.ru%2Fapp1841458&amp;sa=D&amp;sntz=1&amp;usg=AFQjCNEjiCAu87z7QsAppwKp2jn-a0JubQ" TargetMode="External"/><Relationship Id="rId28" Type="http://schemas.openxmlformats.org/officeDocument/2006/relationships/hyperlink" Target="http://www.google.com/url?q=http%3A%2F%2Flifevinet.ru%2Finetservices%2Fege.html%3Fgoto%3Dhttp%3A%2F%2Fwww.shevkin.ru%2F%3Faction%3DPage%26ID%3D752&amp;sa=D&amp;sntz=1&amp;usg=AFQjCNGxFOAzmmYdZ9bl3HxW_bB_zBCyKQ" TargetMode="External"/><Relationship Id="rId36" Type="http://schemas.openxmlformats.org/officeDocument/2006/relationships/hyperlink" Target="http://www.google.com/url?q=http%3A%2F%2Flifevinet.ru%2Finetservices%2Fege.html%3Fgoto%3Dhttp%3A%2F%2Funiquation.ru%2Fru%2F&amp;sa=D&amp;sntz=1&amp;usg=AFQjCNHMPPviZFkTDcboV8J9OfmQX2K7RQ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google.com/url?q=http%3A%2F%2Flifevinet.ru%2Finetservices%2Fege.html%3Fgoto%3Dhttp%3A%2F%2Fmatematika.egepedia.ru%2F&amp;sa=D&amp;sntz=1&amp;usg=AFQjCNEsrBGK1vabSz_2VvfDV2DKxWFl3Q" TargetMode="External"/><Relationship Id="rId31" Type="http://schemas.openxmlformats.org/officeDocument/2006/relationships/hyperlink" Target="http://www.google.com/url?q=http%3A%2F%2Flifevinet.ru%2Finetservices%2Fege.html%3Fgoto%3Dhttp%3A%2F%2Fwww.uztest.ru%2Fabstracts%2F%3Fidabstract%3D18&amp;sa=D&amp;sntz=1&amp;usg=AFQjCNGcnDHuFsfOahtIwE3Iff6ksDY7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/" TargetMode="External"/><Relationship Id="rId14" Type="http://schemas.openxmlformats.org/officeDocument/2006/relationships/hyperlink" Target="http://www.google.com/url?q=http%3A%2F%2Flifevinet.ru%2Finetservices%2Fege.html%3Fgoto%3Dhttp%3A%2F%2Falexlarin.net%2F&amp;sa=D&amp;sntz=1&amp;usg=AFQjCNHGpsUSi_GeRcU19pVDVTBUBOW2jg" TargetMode="External"/><Relationship Id="rId22" Type="http://schemas.openxmlformats.org/officeDocument/2006/relationships/hyperlink" Target="http://www.google.com/url?q=http%3A%2F%2Flifevinet.ru%2Finetservices%2Fege.html%3Fgoto%3Dhttp%3A%2F%2Fegeent.narod.ru%2Fmatematika%2Fonline%2F&amp;sa=D&amp;sntz=1&amp;usg=AFQjCNFwV-9I5M7pngLO1VW0T5KKYcr7aA" TargetMode="External"/><Relationship Id="rId27" Type="http://schemas.openxmlformats.org/officeDocument/2006/relationships/hyperlink" Target="http://www.google.com/url?q=http%3A%2F%2Flifevinet.ru%2Finetservices%2Fege.html%3Fgoto%3Dhttp%3A%2F%2Fwww.webmath.ru%2F&amp;sa=D&amp;sntz=1&amp;usg=AFQjCNG3I_jESZHJ8unsfUCdrM1rkVFz_A" TargetMode="External"/><Relationship Id="rId30" Type="http://schemas.openxmlformats.org/officeDocument/2006/relationships/hyperlink" Target="http://www.google.com/url?q=http%3A%2F%2Flifevinet.ru%2Finetservices%2Fege.html%3Fgoto%3Dhttp%3A%2F%2Fwww.pm298.ru%2F&amp;sa=D&amp;sntz=1&amp;usg=AFQjCNFgdijqewPQRMp4amUSQY0LGhFHQw" TargetMode="External"/><Relationship Id="rId35" Type="http://schemas.openxmlformats.org/officeDocument/2006/relationships/hyperlink" Target="http://www.google.com/url?q=http%3A%2F%2Flifevinet.ru%2Finetservices%2Fege.html%3Fgoto%3Dhttp%3A%2F%2Fwww.ph4s.ru%2Fbook_ab_mat_zad.html&amp;sa=D&amp;sntz=1&amp;usg=AFQjCNHNMe6zTnxi_6DQLJntqISW6_J8oA" TargetMode="External"/><Relationship Id="rId8" Type="http://schemas.openxmlformats.org/officeDocument/2006/relationships/hyperlink" Target="http://pedsovet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34</Pages>
  <Words>10521</Words>
  <Characters>59974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 Цыбжитова</cp:lastModifiedBy>
  <cp:revision>39</cp:revision>
  <cp:lastPrinted>2021-11-14T07:23:00Z</cp:lastPrinted>
  <dcterms:created xsi:type="dcterms:W3CDTF">2021-11-09T14:01:00Z</dcterms:created>
  <dcterms:modified xsi:type="dcterms:W3CDTF">2023-10-18T09:08:00Z</dcterms:modified>
</cp:coreProperties>
</file>