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09AFA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321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КИЖИНГИНСКИЙ РАЙОННЫЙ ОТДЕЛ ОБРАЗОВАНИЯ</w:t>
      </w:r>
    </w:p>
    <w:p w14:paraId="37864DF9" w14:textId="77777777" w:rsidR="008E5BDC" w:rsidRPr="00C2604F" w:rsidRDefault="008E5BDC" w:rsidP="008E5BDC">
      <w:pPr>
        <w:widowControl w:val="0"/>
        <w:autoSpaceDE w:val="0"/>
        <w:autoSpaceDN w:val="0"/>
        <w:adjustRightInd w:val="0"/>
        <w:ind w:left="709"/>
        <w:jc w:val="center"/>
        <w:rPr>
          <w:rFonts w:ascii="Arial" w:hAnsi="Arial" w:cs="Arial"/>
        </w:rPr>
      </w:pPr>
      <w:r w:rsidRPr="00C2604F">
        <w:rPr>
          <w:rFonts w:ascii="Arial" w:hAnsi="Arial" w:cs="Arial"/>
          <w:sz w:val="15"/>
          <w:szCs w:val="15"/>
        </w:rPr>
        <w:t>Наименование организации (органа) - учредителя</w:t>
      </w:r>
    </w:p>
    <w:p w14:paraId="366A2B8A" w14:textId="4037603E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70016" behindDoc="1" locked="0" layoutInCell="0" allowOverlap="1" wp14:anchorId="1ADC3DE0" wp14:editId="6F26D7F2">
                <wp:simplePos x="0" y="0"/>
                <wp:positionH relativeFrom="column">
                  <wp:posOffset>-70485</wp:posOffset>
                </wp:positionH>
                <wp:positionV relativeFrom="paragraph">
                  <wp:posOffset>-106046</wp:posOffset>
                </wp:positionV>
                <wp:extent cx="6135370" cy="0"/>
                <wp:effectExtent l="0" t="0" r="0" b="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3E28D" id="Прямая соединительная линия 68" o:spid="_x0000_s1026" style="position:absolute;z-index:-25164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-8.35pt" to="477.5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" o:allowincell="f" strokeweight=".16931mm"/>
            </w:pict>
          </mc:Fallback>
        </mc:AlternateContent>
      </w:r>
    </w:p>
    <w:p w14:paraId="22151E0F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</w:rPr>
      </w:pPr>
    </w:p>
    <w:p w14:paraId="1F2EDF85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15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МБОУ </w:t>
      </w:r>
      <w:r w:rsidRPr="00C2604F">
        <w:rPr>
          <w:rFonts w:ascii="Arial" w:hAnsi="Arial" w:cs="Arial"/>
        </w:rPr>
        <w:t>«</w:t>
      </w:r>
      <w:r>
        <w:rPr>
          <w:rFonts w:ascii="Arial" w:hAnsi="Arial" w:cs="Arial"/>
        </w:rPr>
        <w:t>ЧЕСАНСКАЯ СРЕДНЯЯ ОБЩЕОБРАЗОВАТЕЛЬНАЯ ШКОЛА</w:t>
      </w:r>
      <w:r w:rsidRPr="00C2604F">
        <w:rPr>
          <w:rFonts w:ascii="Arial" w:hAnsi="Arial" w:cs="Arial"/>
        </w:rPr>
        <w:t>»</w:t>
      </w:r>
    </w:p>
    <w:p w14:paraId="6441C263" w14:textId="77777777" w:rsidR="008E5BDC" w:rsidRPr="00C2604F" w:rsidRDefault="008E5BDC" w:rsidP="008E5BDC">
      <w:pPr>
        <w:widowControl w:val="0"/>
        <w:autoSpaceDE w:val="0"/>
        <w:autoSpaceDN w:val="0"/>
        <w:adjustRightInd w:val="0"/>
        <w:ind w:left="3280"/>
        <w:rPr>
          <w:rFonts w:ascii="Arial" w:hAnsi="Arial" w:cs="Arial"/>
        </w:rPr>
      </w:pPr>
      <w:r w:rsidRPr="00C2604F">
        <w:rPr>
          <w:rFonts w:ascii="Arial" w:hAnsi="Arial" w:cs="Arial"/>
          <w:sz w:val="15"/>
          <w:szCs w:val="15"/>
        </w:rPr>
        <w:t>Наименование образовательной организации</w:t>
      </w:r>
    </w:p>
    <w:p w14:paraId="49CB3E55" w14:textId="53DED0F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71040" behindDoc="1" locked="0" layoutInCell="0" allowOverlap="1" wp14:anchorId="0E3E6BAE" wp14:editId="1A33E4D7">
                <wp:simplePos x="0" y="0"/>
                <wp:positionH relativeFrom="column">
                  <wp:posOffset>-70485</wp:posOffset>
                </wp:positionH>
                <wp:positionV relativeFrom="paragraph">
                  <wp:posOffset>-106046</wp:posOffset>
                </wp:positionV>
                <wp:extent cx="6135370" cy="0"/>
                <wp:effectExtent l="0" t="0" r="0" b="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8B332" id="Прямая соединительная линия 67" o:spid="_x0000_s1026" style="position:absolute;z-index:-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5pt,-8.35pt" to="477.5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" o:allowincell="f" strokeweight=".16931mm"/>
            </w:pict>
          </mc:Fallback>
        </mc:AlternateContent>
      </w:r>
    </w:p>
    <w:p w14:paraId="15233213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0244CBA9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2445D42F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8" w:lineRule="exact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0"/>
        <w:gridCol w:w="4660"/>
      </w:tblGrid>
      <w:tr w:rsidR="008E5BDC" w:rsidRPr="005C4B36" w14:paraId="124F9FFC" w14:textId="77777777" w:rsidTr="00090EE7">
        <w:trPr>
          <w:trHeight w:val="302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9D4FD" w14:textId="77777777" w:rsidR="008E5BDC" w:rsidRPr="00C2604F" w:rsidRDefault="008E5BDC" w:rsidP="00090EE7">
            <w:pPr>
              <w:widowControl w:val="0"/>
              <w:autoSpaceDE w:val="0"/>
              <w:autoSpaceDN w:val="0"/>
              <w:adjustRightInd w:val="0"/>
              <w:ind w:right="1589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C2604F">
              <w:rPr>
                <w:rFonts w:ascii="Arial" w:hAnsi="Arial" w:cs="Arial"/>
                <w:w w:val="91"/>
                <w:sz w:val="26"/>
                <w:szCs w:val="26"/>
                <w:lang w:val="en-US"/>
              </w:rPr>
              <w:t>Рекомендована</w:t>
            </w:r>
            <w:proofErr w:type="spellEnd"/>
            <w:r w:rsidRPr="00C2604F">
              <w:rPr>
                <w:rFonts w:ascii="Arial" w:hAnsi="Arial" w:cs="Arial"/>
                <w:w w:val="91"/>
                <w:sz w:val="26"/>
                <w:szCs w:val="26"/>
                <w:lang w:val="en-US"/>
              </w:rPr>
              <w:t xml:space="preserve"> к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CA416" w14:textId="77777777" w:rsidR="008E5BDC" w:rsidRPr="00C2604F" w:rsidRDefault="008E5BDC" w:rsidP="00090EE7">
            <w:pPr>
              <w:widowControl w:val="0"/>
              <w:autoSpaceDE w:val="0"/>
              <w:autoSpaceDN w:val="0"/>
              <w:adjustRightInd w:val="0"/>
              <w:ind w:left="1649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C2604F">
              <w:rPr>
                <w:rFonts w:ascii="Arial" w:hAnsi="Arial" w:cs="Arial"/>
                <w:w w:val="92"/>
                <w:sz w:val="26"/>
                <w:szCs w:val="26"/>
                <w:lang w:val="en-US"/>
              </w:rPr>
              <w:t>Утверждена</w:t>
            </w:r>
            <w:proofErr w:type="spellEnd"/>
          </w:p>
        </w:tc>
      </w:tr>
      <w:tr w:rsidR="008E5BDC" w:rsidRPr="005C4B36" w14:paraId="2FA12ECF" w14:textId="77777777" w:rsidTr="00090EE7">
        <w:trPr>
          <w:trHeight w:val="302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93EAC" w14:textId="77777777" w:rsidR="008E5BDC" w:rsidRPr="00C2604F" w:rsidRDefault="008E5BDC" w:rsidP="00090EE7">
            <w:pPr>
              <w:widowControl w:val="0"/>
              <w:autoSpaceDE w:val="0"/>
              <w:autoSpaceDN w:val="0"/>
              <w:adjustRightInd w:val="0"/>
              <w:ind w:right="1589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C2604F">
              <w:rPr>
                <w:rFonts w:ascii="Arial" w:hAnsi="Arial" w:cs="Arial"/>
                <w:w w:val="93"/>
                <w:sz w:val="26"/>
                <w:szCs w:val="26"/>
                <w:lang w:val="en-US"/>
              </w:rPr>
              <w:t>утверждению</w:t>
            </w:r>
            <w:proofErr w:type="spellEnd"/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601D5" w14:textId="77777777" w:rsidR="008E5BDC" w:rsidRPr="00C2604F" w:rsidRDefault="008E5BDC" w:rsidP="00090E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8E5BDC" w:rsidRPr="005C4B36" w14:paraId="254B48C3" w14:textId="77777777" w:rsidTr="00090EE7">
        <w:trPr>
          <w:trHeight w:val="307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D7A4A" w14:textId="77777777" w:rsidR="008E5BDC" w:rsidRPr="00C2604F" w:rsidRDefault="008E5BDC" w:rsidP="00090E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C2604F">
              <w:rPr>
                <w:rFonts w:ascii="Arial" w:hAnsi="Arial" w:cs="Arial"/>
                <w:sz w:val="26"/>
                <w:szCs w:val="26"/>
                <w:lang w:val="en-US"/>
              </w:rPr>
              <w:t>протокол</w:t>
            </w:r>
            <w:proofErr w:type="spellEnd"/>
            <w:r w:rsidRPr="00C2604F">
              <w:rPr>
                <w:rFonts w:ascii="Arial" w:hAnsi="Arial" w:cs="Arial"/>
                <w:sz w:val="26"/>
                <w:szCs w:val="26"/>
                <w:lang w:val="en-US"/>
              </w:rPr>
              <w:t xml:space="preserve"> ШМО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9407A" w14:textId="77777777" w:rsidR="008E5BDC" w:rsidRPr="00C2604F" w:rsidRDefault="008E5BDC" w:rsidP="00090EE7">
            <w:pPr>
              <w:widowControl w:val="0"/>
              <w:autoSpaceDE w:val="0"/>
              <w:autoSpaceDN w:val="0"/>
              <w:adjustRightInd w:val="0"/>
              <w:ind w:left="1649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C2604F">
              <w:rPr>
                <w:rFonts w:ascii="Arial" w:hAnsi="Arial" w:cs="Arial"/>
                <w:w w:val="94"/>
                <w:sz w:val="26"/>
                <w:szCs w:val="26"/>
                <w:lang w:val="en-US"/>
              </w:rPr>
              <w:t>приказом</w:t>
            </w:r>
            <w:proofErr w:type="spellEnd"/>
            <w:r w:rsidRPr="00C2604F">
              <w:rPr>
                <w:rFonts w:ascii="Arial" w:hAnsi="Arial" w:cs="Arial"/>
                <w:w w:val="94"/>
                <w:sz w:val="26"/>
                <w:szCs w:val="26"/>
                <w:lang w:val="en-US"/>
              </w:rPr>
              <w:t xml:space="preserve"> МБОУ «_____»</w:t>
            </w:r>
          </w:p>
        </w:tc>
      </w:tr>
      <w:tr w:rsidR="008E5BDC" w:rsidRPr="005C4B36" w14:paraId="6B12F9A9" w14:textId="77777777" w:rsidTr="00090EE7">
        <w:trPr>
          <w:trHeight w:val="343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31C68" w14:textId="77777777" w:rsidR="008E5BDC" w:rsidRPr="00C2604F" w:rsidRDefault="008E5BDC" w:rsidP="00090EE7">
            <w:pPr>
              <w:widowControl w:val="0"/>
              <w:autoSpaceDE w:val="0"/>
              <w:autoSpaceDN w:val="0"/>
              <w:adjustRightInd w:val="0"/>
              <w:ind w:right="1569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C2604F">
              <w:rPr>
                <w:rFonts w:ascii="Arial" w:hAnsi="Arial" w:cs="Arial"/>
                <w:w w:val="90"/>
                <w:sz w:val="26"/>
                <w:szCs w:val="26"/>
                <w:lang w:val="en-US"/>
              </w:rPr>
              <w:t>от</w:t>
            </w:r>
            <w:proofErr w:type="spellEnd"/>
            <w:r w:rsidRPr="00C2604F">
              <w:rPr>
                <w:rFonts w:ascii="Arial" w:hAnsi="Arial" w:cs="Arial"/>
                <w:w w:val="90"/>
                <w:sz w:val="26"/>
                <w:szCs w:val="26"/>
                <w:lang w:val="en-US"/>
              </w:rPr>
              <w:t xml:space="preserve"> _</w:t>
            </w:r>
            <w:proofErr w:type="gramStart"/>
            <w:r w:rsidRPr="00C2604F">
              <w:rPr>
                <w:rFonts w:ascii="Arial" w:hAnsi="Arial" w:cs="Arial"/>
                <w:w w:val="90"/>
                <w:sz w:val="26"/>
                <w:szCs w:val="26"/>
                <w:lang w:val="en-US"/>
              </w:rPr>
              <w:t>_._</w:t>
            </w:r>
            <w:proofErr w:type="gramEnd"/>
            <w:r w:rsidRPr="00C2604F">
              <w:rPr>
                <w:rFonts w:ascii="Arial" w:hAnsi="Arial" w:cs="Arial"/>
                <w:w w:val="90"/>
                <w:sz w:val="26"/>
                <w:szCs w:val="26"/>
                <w:lang w:val="en-US"/>
              </w:rPr>
              <w:t>_.______ №______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5AB21" w14:textId="77777777" w:rsidR="008E5BDC" w:rsidRPr="00C2604F" w:rsidRDefault="008E5BDC" w:rsidP="00090EE7">
            <w:pPr>
              <w:widowControl w:val="0"/>
              <w:autoSpaceDE w:val="0"/>
              <w:autoSpaceDN w:val="0"/>
              <w:adjustRightInd w:val="0"/>
              <w:ind w:left="1649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C2604F">
              <w:rPr>
                <w:rFonts w:ascii="Arial" w:hAnsi="Arial" w:cs="Arial"/>
                <w:w w:val="91"/>
                <w:sz w:val="26"/>
                <w:szCs w:val="26"/>
                <w:lang w:val="en-US"/>
              </w:rPr>
              <w:t>от</w:t>
            </w:r>
            <w:proofErr w:type="spellEnd"/>
            <w:r w:rsidRPr="00C2604F">
              <w:rPr>
                <w:rFonts w:ascii="Arial" w:hAnsi="Arial" w:cs="Arial"/>
                <w:w w:val="91"/>
                <w:sz w:val="26"/>
                <w:szCs w:val="26"/>
                <w:lang w:val="en-US"/>
              </w:rPr>
              <w:t xml:space="preserve"> _</w:t>
            </w:r>
            <w:proofErr w:type="gramStart"/>
            <w:r w:rsidRPr="00C2604F">
              <w:rPr>
                <w:rFonts w:ascii="Arial" w:hAnsi="Arial" w:cs="Arial"/>
                <w:w w:val="91"/>
                <w:sz w:val="26"/>
                <w:szCs w:val="26"/>
                <w:lang w:val="en-US"/>
              </w:rPr>
              <w:t>_._</w:t>
            </w:r>
            <w:proofErr w:type="gramEnd"/>
            <w:r w:rsidRPr="00C2604F">
              <w:rPr>
                <w:rFonts w:ascii="Arial" w:hAnsi="Arial" w:cs="Arial"/>
                <w:w w:val="91"/>
                <w:sz w:val="26"/>
                <w:szCs w:val="26"/>
                <w:lang w:val="en-US"/>
              </w:rPr>
              <w:t>_.______ №______</w:t>
            </w:r>
          </w:p>
        </w:tc>
      </w:tr>
    </w:tbl>
    <w:p w14:paraId="5200BF15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01AF57AF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3EC379E4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lang w:val="en-US"/>
        </w:rPr>
      </w:pPr>
    </w:p>
    <w:p w14:paraId="4D476616" w14:textId="2F59E3F2" w:rsidR="008E5BDC" w:rsidRDefault="008E5BDC" w:rsidP="008E5BDC">
      <w:pPr>
        <w:widowControl w:val="0"/>
        <w:overflowPunct w:val="0"/>
        <w:autoSpaceDE w:val="0"/>
        <w:autoSpaceDN w:val="0"/>
        <w:adjustRightInd w:val="0"/>
        <w:spacing w:line="288" w:lineRule="auto"/>
        <w:ind w:right="1320"/>
        <w:jc w:val="center"/>
        <w:rPr>
          <w:rFonts w:ascii="Arial" w:hAnsi="Arial" w:cs="Arial"/>
          <w:sz w:val="51"/>
          <w:szCs w:val="51"/>
        </w:rPr>
      </w:pPr>
      <w:r>
        <w:rPr>
          <w:rFonts w:ascii="Arial" w:hAnsi="Arial" w:cs="Arial"/>
          <w:sz w:val="51"/>
          <w:szCs w:val="51"/>
        </w:rPr>
        <w:t xml:space="preserve">           </w:t>
      </w:r>
      <w:r w:rsidRPr="00C2604F">
        <w:rPr>
          <w:rFonts w:ascii="Arial" w:hAnsi="Arial" w:cs="Arial"/>
          <w:sz w:val="51"/>
          <w:szCs w:val="51"/>
        </w:rPr>
        <w:t>РАБОЧАЯ</w:t>
      </w:r>
      <w:r>
        <w:rPr>
          <w:rFonts w:ascii="Arial" w:hAnsi="Arial" w:cs="Arial"/>
          <w:sz w:val="51"/>
          <w:szCs w:val="51"/>
        </w:rPr>
        <w:t xml:space="preserve"> ПРОГРАММА</w:t>
      </w:r>
    </w:p>
    <w:p w14:paraId="6C27E4D6" w14:textId="5C56E74A" w:rsidR="008E5BDC" w:rsidRPr="00C2604F" w:rsidRDefault="008E5BDC" w:rsidP="008E5BDC">
      <w:pPr>
        <w:widowControl w:val="0"/>
        <w:overflowPunct w:val="0"/>
        <w:autoSpaceDE w:val="0"/>
        <w:autoSpaceDN w:val="0"/>
        <w:adjustRightInd w:val="0"/>
        <w:spacing w:line="288" w:lineRule="auto"/>
        <w:ind w:right="1320"/>
        <w:jc w:val="center"/>
        <w:rPr>
          <w:rFonts w:ascii="Arial" w:hAnsi="Arial" w:cs="Arial"/>
        </w:rPr>
      </w:pPr>
      <w:r>
        <w:rPr>
          <w:rFonts w:ascii="Arial" w:hAnsi="Arial" w:cs="Arial"/>
          <w:sz w:val="51"/>
          <w:szCs w:val="51"/>
        </w:rPr>
        <w:t xml:space="preserve">     </w:t>
      </w:r>
      <w:r w:rsidRPr="00C2604F">
        <w:rPr>
          <w:rFonts w:ascii="Arial" w:hAnsi="Arial" w:cs="Arial"/>
          <w:sz w:val="51"/>
          <w:szCs w:val="51"/>
        </w:rPr>
        <w:t>ПО</w:t>
      </w:r>
      <w:r>
        <w:rPr>
          <w:rFonts w:ascii="Arial" w:hAnsi="Arial" w:cs="Arial"/>
          <w:sz w:val="51"/>
          <w:szCs w:val="51"/>
        </w:rPr>
        <w:t xml:space="preserve"> </w:t>
      </w:r>
      <w:r w:rsidRPr="00C2604F">
        <w:rPr>
          <w:rFonts w:ascii="Arial" w:hAnsi="Arial" w:cs="Arial"/>
          <w:sz w:val="51"/>
          <w:szCs w:val="51"/>
        </w:rPr>
        <w:t>УЧЕБНОМУ</w:t>
      </w:r>
      <w:r>
        <w:rPr>
          <w:rFonts w:ascii="Arial" w:hAnsi="Arial" w:cs="Arial"/>
          <w:sz w:val="51"/>
          <w:szCs w:val="51"/>
        </w:rPr>
        <w:t xml:space="preserve"> </w:t>
      </w:r>
      <w:r w:rsidRPr="00C2604F">
        <w:rPr>
          <w:rFonts w:ascii="Arial" w:hAnsi="Arial" w:cs="Arial"/>
          <w:sz w:val="51"/>
          <w:szCs w:val="51"/>
        </w:rPr>
        <w:t>ПРЕДМЕТУ</w:t>
      </w:r>
    </w:p>
    <w:p w14:paraId="5182E1BF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172" w:lineRule="exact"/>
        <w:rPr>
          <w:rFonts w:ascii="Arial" w:hAnsi="Arial" w:cs="Arial"/>
        </w:rPr>
      </w:pPr>
    </w:p>
    <w:p w14:paraId="251B4DE8" w14:textId="2391CB5D" w:rsidR="008E5BDC" w:rsidRPr="00C2604F" w:rsidRDefault="008E5BDC" w:rsidP="008E5BDC">
      <w:pPr>
        <w:widowControl w:val="0"/>
        <w:autoSpaceDE w:val="0"/>
        <w:autoSpaceDN w:val="0"/>
        <w:adjustRightInd w:val="0"/>
        <w:ind w:left="284"/>
        <w:jc w:val="center"/>
        <w:rPr>
          <w:rFonts w:ascii="Arial" w:hAnsi="Arial" w:cs="Arial"/>
          <w:u w:val="single"/>
        </w:rPr>
      </w:pPr>
      <w:r w:rsidRPr="00C2604F">
        <w:rPr>
          <w:rFonts w:ascii="Arial" w:hAnsi="Arial" w:cs="Arial"/>
          <w:sz w:val="30"/>
          <w:szCs w:val="30"/>
          <w:u w:val="single"/>
        </w:rPr>
        <w:t>«</w:t>
      </w:r>
      <w:r>
        <w:rPr>
          <w:rFonts w:ascii="Arial" w:hAnsi="Arial" w:cs="Arial"/>
          <w:sz w:val="30"/>
          <w:szCs w:val="30"/>
          <w:u w:val="single"/>
        </w:rPr>
        <w:t>Геометрия</w:t>
      </w:r>
      <w:r w:rsidRPr="00C2604F">
        <w:rPr>
          <w:rFonts w:ascii="Arial" w:hAnsi="Arial" w:cs="Arial"/>
          <w:sz w:val="30"/>
          <w:szCs w:val="30"/>
          <w:u w:val="single"/>
        </w:rPr>
        <w:t>»</w:t>
      </w:r>
    </w:p>
    <w:p w14:paraId="238877E1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353" w:lineRule="exact"/>
        <w:rPr>
          <w:rFonts w:ascii="Arial" w:hAnsi="Arial" w:cs="Arial"/>
        </w:rPr>
      </w:pPr>
    </w:p>
    <w:tbl>
      <w:tblPr>
        <w:tblW w:w="0" w:type="auto"/>
        <w:tblInd w:w="1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3240"/>
        <w:gridCol w:w="1960"/>
      </w:tblGrid>
      <w:tr w:rsidR="008E5BDC" w:rsidRPr="005C4B36" w14:paraId="27065723" w14:textId="77777777" w:rsidTr="00090EE7">
        <w:trPr>
          <w:trHeight w:val="326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BA7DD" w14:textId="77777777" w:rsidR="008E5BDC" w:rsidRPr="00C2604F" w:rsidRDefault="008E5BDC" w:rsidP="00090E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en-US"/>
              </w:rPr>
            </w:pPr>
            <w:proofErr w:type="spellStart"/>
            <w:r w:rsidRPr="00C2604F">
              <w:rPr>
                <w:rFonts w:ascii="Arial" w:hAnsi="Arial" w:cs="Arial"/>
                <w:sz w:val="26"/>
                <w:szCs w:val="26"/>
                <w:lang w:val="en-US"/>
              </w:rPr>
              <w:t>для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139ACE" w14:textId="77777777" w:rsidR="008E5BDC" w:rsidRPr="00C2604F" w:rsidRDefault="008E5BDC" w:rsidP="00090E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2604F">
              <w:rPr>
                <w:rFonts w:ascii="Arial" w:hAnsi="Arial" w:cs="Arial"/>
              </w:rPr>
              <w:t>7 (средней)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6C2A6" w14:textId="77777777" w:rsidR="008E5BDC" w:rsidRPr="00C2604F" w:rsidRDefault="008E5BDC" w:rsidP="00090EE7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Arial" w:hAnsi="Arial" w:cs="Arial"/>
                <w:lang w:val="en-US"/>
              </w:rPr>
            </w:pPr>
            <w:proofErr w:type="spellStart"/>
            <w:r w:rsidRPr="00C2604F">
              <w:rPr>
                <w:rFonts w:ascii="Arial" w:hAnsi="Arial" w:cs="Arial"/>
                <w:w w:val="91"/>
                <w:sz w:val="26"/>
                <w:szCs w:val="26"/>
                <w:lang w:val="en-US"/>
              </w:rPr>
              <w:t>класса</w:t>
            </w:r>
            <w:proofErr w:type="spellEnd"/>
            <w:r w:rsidRPr="00C2604F">
              <w:rPr>
                <w:rFonts w:ascii="Arial" w:hAnsi="Arial" w:cs="Arial"/>
                <w:w w:val="91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C2604F">
              <w:rPr>
                <w:rFonts w:ascii="Arial" w:hAnsi="Arial" w:cs="Arial"/>
                <w:w w:val="91"/>
                <w:sz w:val="26"/>
                <w:szCs w:val="26"/>
                <w:lang w:val="en-US"/>
              </w:rPr>
              <w:t>ступени</w:t>
            </w:r>
            <w:proofErr w:type="spellEnd"/>
            <w:r w:rsidRPr="00C2604F">
              <w:rPr>
                <w:rFonts w:ascii="Arial" w:hAnsi="Arial" w:cs="Arial"/>
                <w:w w:val="91"/>
                <w:sz w:val="26"/>
                <w:szCs w:val="26"/>
                <w:lang w:val="en-US"/>
              </w:rPr>
              <w:t>)</w:t>
            </w:r>
          </w:p>
        </w:tc>
      </w:tr>
      <w:tr w:rsidR="008E5BDC" w:rsidRPr="005C4B36" w14:paraId="21E8A53A" w14:textId="77777777" w:rsidTr="00090EE7">
        <w:trPr>
          <w:trHeight w:val="599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9A4B8" w14:textId="77777777" w:rsidR="008E5BDC" w:rsidRPr="00C2604F" w:rsidRDefault="008E5BDC" w:rsidP="00090E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w w:val="89"/>
                <w:sz w:val="26"/>
                <w:szCs w:val="26"/>
              </w:rPr>
              <w:t>н</w:t>
            </w:r>
            <w:r w:rsidRPr="00C2604F">
              <w:rPr>
                <w:rFonts w:ascii="Arial" w:hAnsi="Arial" w:cs="Arial"/>
                <w:w w:val="89"/>
                <w:sz w:val="26"/>
                <w:szCs w:val="26"/>
                <w:lang w:val="en-US"/>
              </w:rPr>
              <w:t>а</w:t>
            </w:r>
            <w:r w:rsidRPr="00C2604F">
              <w:rPr>
                <w:rFonts w:ascii="Arial" w:hAnsi="Arial" w:cs="Arial"/>
                <w:w w:val="89"/>
                <w:sz w:val="26"/>
                <w:szCs w:val="26"/>
              </w:rPr>
              <w:t xml:space="preserve"> </w:t>
            </w:r>
            <w:proofErr w:type="spellStart"/>
            <w:r w:rsidRPr="00C2604F">
              <w:rPr>
                <w:rFonts w:ascii="Arial" w:hAnsi="Arial" w:cs="Arial"/>
                <w:w w:val="89"/>
                <w:sz w:val="26"/>
                <w:szCs w:val="26"/>
                <w:lang w:val="en-US"/>
              </w:rPr>
              <w:t>период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940F9DD" w14:textId="77777777" w:rsidR="008E5BDC" w:rsidRPr="00C2604F" w:rsidRDefault="008E5BDC" w:rsidP="00090E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2022-2023</w:t>
            </w:r>
            <w:r w:rsidRPr="00C2604F">
              <w:rPr>
                <w:rFonts w:ascii="Arial" w:hAnsi="Arial" w:cs="Arial"/>
              </w:rPr>
              <w:t xml:space="preserve"> учебный год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E7704" w14:textId="77777777" w:rsidR="008E5BDC" w:rsidRPr="00C2604F" w:rsidRDefault="008E5BDC" w:rsidP="00090EE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75177490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1FDFB7FE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64A25287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4244FB48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6B68C4C2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2D512AE2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1DE6E2DD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3D9A0C0E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59CD51C5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34C6E6DB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lang w:val="en-US"/>
        </w:rPr>
      </w:pPr>
    </w:p>
    <w:p w14:paraId="4D9335CD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391" w:lineRule="exact"/>
        <w:rPr>
          <w:rFonts w:ascii="Arial" w:hAnsi="Arial" w:cs="Arial"/>
          <w:lang w:val="en-US"/>
        </w:rPr>
      </w:pPr>
    </w:p>
    <w:p w14:paraId="2383D5F0" w14:textId="566470CE" w:rsidR="008E5BDC" w:rsidRPr="008E5BDC" w:rsidRDefault="008E5BDC" w:rsidP="008E5BD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                   </w:t>
      </w:r>
      <w:r w:rsidRPr="00C2604F">
        <w:rPr>
          <w:rFonts w:ascii="Arial" w:hAnsi="Arial" w:cs="Arial"/>
          <w:sz w:val="26"/>
          <w:szCs w:val="26"/>
        </w:rPr>
        <w:t>УМК</w:t>
      </w:r>
      <w:r w:rsidRPr="008E5BDC">
        <w:rPr>
          <w:rFonts w:ascii="Arial" w:hAnsi="Arial" w:cs="Arial"/>
          <w:sz w:val="26"/>
          <w:szCs w:val="26"/>
        </w:rPr>
        <w:t xml:space="preserve"> (</w:t>
      </w:r>
      <w:r w:rsidRPr="00C2604F">
        <w:rPr>
          <w:rFonts w:ascii="Arial" w:hAnsi="Arial" w:cs="Arial"/>
          <w:sz w:val="26"/>
          <w:szCs w:val="26"/>
        </w:rPr>
        <w:t>базовое</w:t>
      </w:r>
      <w:r w:rsidRPr="008E5BDC">
        <w:rPr>
          <w:rFonts w:ascii="Arial" w:hAnsi="Arial" w:cs="Arial"/>
          <w:sz w:val="26"/>
          <w:szCs w:val="26"/>
        </w:rPr>
        <w:t xml:space="preserve">): </w:t>
      </w:r>
      <w:r>
        <w:rPr>
          <w:rFonts w:ascii="Arial" w:hAnsi="Arial" w:cs="Arial"/>
          <w:sz w:val="26"/>
          <w:szCs w:val="26"/>
        </w:rPr>
        <w:t>Геометрия</w:t>
      </w:r>
      <w:r w:rsidRPr="008E5BDC">
        <w:rPr>
          <w:rFonts w:ascii="Arial" w:hAnsi="Arial" w:cs="Arial"/>
          <w:sz w:val="26"/>
          <w:szCs w:val="26"/>
        </w:rPr>
        <w:t>.7</w:t>
      </w:r>
      <w:r w:rsidRPr="008E5BDC">
        <w:rPr>
          <w:rFonts w:ascii="Arial" w:hAnsi="Arial" w:cs="Arial"/>
          <w:sz w:val="26"/>
          <w:szCs w:val="26"/>
        </w:rPr>
        <w:t>-9</w:t>
      </w:r>
      <w:r w:rsidRPr="00C2604F">
        <w:rPr>
          <w:rFonts w:ascii="Arial" w:hAnsi="Arial" w:cs="Arial"/>
          <w:sz w:val="26"/>
          <w:szCs w:val="26"/>
        </w:rPr>
        <w:t>кл</w:t>
      </w:r>
      <w:r w:rsidRPr="008E5BDC">
        <w:rPr>
          <w:rFonts w:ascii="Arial" w:hAnsi="Arial" w:cs="Arial"/>
          <w:sz w:val="26"/>
          <w:szCs w:val="26"/>
        </w:rPr>
        <w:t xml:space="preserve">.: </w:t>
      </w:r>
      <w:r w:rsidRPr="00C2604F">
        <w:rPr>
          <w:rFonts w:ascii="Arial" w:hAnsi="Arial" w:cs="Arial"/>
          <w:sz w:val="26"/>
          <w:szCs w:val="26"/>
        </w:rPr>
        <w:t>учеб</w:t>
      </w:r>
      <w:r>
        <w:rPr>
          <w:rFonts w:ascii="Arial" w:hAnsi="Arial" w:cs="Arial"/>
          <w:sz w:val="26"/>
          <w:szCs w:val="26"/>
        </w:rPr>
        <w:t>ник</w:t>
      </w:r>
      <w:r w:rsidRPr="008E5BD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Л</w:t>
      </w:r>
      <w:r w:rsidRPr="008E5BDC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С</w:t>
      </w:r>
      <w:r w:rsidRPr="008E5BDC">
        <w:rPr>
          <w:rFonts w:ascii="Arial" w:hAnsi="Arial" w:cs="Arial"/>
          <w:sz w:val="26"/>
          <w:szCs w:val="26"/>
        </w:rPr>
        <w:t xml:space="preserve">. </w:t>
      </w:r>
      <w:proofErr w:type="gramStart"/>
      <w:r>
        <w:rPr>
          <w:rFonts w:ascii="Arial" w:hAnsi="Arial" w:cs="Arial"/>
          <w:sz w:val="26"/>
          <w:szCs w:val="26"/>
        </w:rPr>
        <w:t>Атанасян</w:t>
      </w:r>
      <w:r w:rsidRPr="008E5BDC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  </w:t>
      </w:r>
      <w:proofErr w:type="gramEnd"/>
      <w:r>
        <w:rPr>
          <w:rFonts w:ascii="Arial" w:hAnsi="Arial" w:cs="Arial"/>
          <w:sz w:val="26"/>
          <w:szCs w:val="26"/>
        </w:rPr>
        <w:t xml:space="preserve">                  В</w:t>
      </w:r>
      <w:r w:rsidRPr="008E5BDC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Ф</w:t>
      </w:r>
      <w:r w:rsidRPr="008E5BDC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Бутузов</w:t>
      </w:r>
      <w:r w:rsidRPr="008E5BDC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С</w:t>
      </w:r>
      <w:r w:rsidRPr="008E5BDC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Д</w:t>
      </w:r>
      <w:r w:rsidRPr="008E5BDC"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z w:val="26"/>
          <w:szCs w:val="26"/>
        </w:rPr>
        <w:t>Кадомцев</w:t>
      </w:r>
      <w:r w:rsidRPr="008E5BD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и др. М.: Просвещение</w:t>
      </w:r>
    </w:p>
    <w:p w14:paraId="13B31136" w14:textId="35090353" w:rsidR="008E5BDC" w:rsidRPr="008E5BDC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72064" behindDoc="1" locked="0" layoutInCell="0" allowOverlap="1" wp14:anchorId="0BB5B99F" wp14:editId="6D5D72C6">
                <wp:simplePos x="0" y="0"/>
                <wp:positionH relativeFrom="column">
                  <wp:posOffset>1974215</wp:posOffset>
                </wp:positionH>
                <wp:positionV relativeFrom="paragraph">
                  <wp:posOffset>50164</wp:posOffset>
                </wp:positionV>
                <wp:extent cx="4090670" cy="0"/>
                <wp:effectExtent l="0" t="0" r="0" b="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0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0FF5D" id="Прямая соединительная линия 66" o:spid="_x0000_s1026" style="position:absolute;z-index:-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5.45pt,3.95pt" to="477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" o:allowincell="f" strokeweight=".48pt"/>
            </w:pict>
          </mc:Fallback>
        </mc:AlternateContent>
      </w:r>
    </w:p>
    <w:p w14:paraId="57A800DC" w14:textId="77777777" w:rsidR="008E5BDC" w:rsidRPr="008E5BDC" w:rsidRDefault="008E5BDC" w:rsidP="008E5BDC">
      <w:pPr>
        <w:widowControl w:val="0"/>
        <w:autoSpaceDE w:val="0"/>
        <w:autoSpaceDN w:val="0"/>
        <w:adjustRightInd w:val="0"/>
        <w:spacing w:line="207" w:lineRule="exact"/>
        <w:rPr>
          <w:rFonts w:ascii="Arial" w:hAnsi="Arial" w:cs="Arial"/>
        </w:rPr>
      </w:pPr>
    </w:p>
    <w:p w14:paraId="6335D342" w14:textId="77777777" w:rsidR="008E5BDC" w:rsidRPr="00C2604F" w:rsidRDefault="008E5BDC" w:rsidP="008E5BD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C2604F">
        <w:rPr>
          <w:rFonts w:ascii="Arial" w:hAnsi="Arial" w:cs="Arial"/>
          <w:sz w:val="26"/>
          <w:szCs w:val="26"/>
        </w:rPr>
        <w:t>Автор (составитель</w:t>
      </w:r>
      <w:r>
        <w:rPr>
          <w:rFonts w:ascii="Arial" w:hAnsi="Arial" w:cs="Arial"/>
          <w:sz w:val="26"/>
          <w:szCs w:val="26"/>
        </w:rPr>
        <w:t>) Цыбжитова Г.Ю.</w:t>
      </w:r>
    </w:p>
    <w:p w14:paraId="22F674ED" w14:textId="13F32005" w:rsidR="008E5BDC" w:rsidRPr="00C2604F" w:rsidRDefault="008E5BDC" w:rsidP="008E5BDC">
      <w:pPr>
        <w:widowControl w:val="0"/>
        <w:autoSpaceDE w:val="0"/>
        <w:autoSpaceDN w:val="0"/>
        <w:adjustRightInd w:val="0"/>
        <w:spacing w:line="7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73088" behindDoc="1" locked="0" layoutInCell="0" allowOverlap="1" wp14:anchorId="559EC035" wp14:editId="0F719879">
                <wp:simplePos x="0" y="0"/>
                <wp:positionH relativeFrom="column">
                  <wp:posOffset>1974215</wp:posOffset>
                </wp:positionH>
                <wp:positionV relativeFrom="paragraph">
                  <wp:posOffset>43814</wp:posOffset>
                </wp:positionV>
                <wp:extent cx="4090670" cy="0"/>
                <wp:effectExtent l="0" t="0" r="0" b="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06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1CB11" id="Прямая соединительная линия 65" o:spid="_x0000_s1026" style="position:absolute;z-index:-251643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5.45pt,3.45pt" to="477.5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CArwEAAEgDAAAOAAAAZHJzL2Uyb0RvYy54bWysU8GO0zAQvSPxD5bvNOkKChs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" o:allowincell="f" strokeweight=".16931mm"/>
            </w:pict>
          </mc:Fallback>
        </mc:AlternateContent>
      </w:r>
    </w:p>
    <w:p w14:paraId="63F07BCA" w14:textId="77777777" w:rsidR="008E5BDC" w:rsidRPr="00C2604F" w:rsidRDefault="008E5BDC" w:rsidP="008E5BDC">
      <w:pPr>
        <w:widowControl w:val="0"/>
        <w:autoSpaceDE w:val="0"/>
        <w:autoSpaceDN w:val="0"/>
        <w:adjustRightInd w:val="0"/>
        <w:ind w:left="3686"/>
        <w:rPr>
          <w:rFonts w:ascii="Arial" w:hAnsi="Arial" w:cs="Arial"/>
        </w:rPr>
      </w:pPr>
      <w:r w:rsidRPr="00C2604F">
        <w:rPr>
          <w:rFonts w:ascii="Arial" w:hAnsi="Arial" w:cs="Arial"/>
          <w:sz w:val="15"/>
          <w:szCs w:val="15"/>
        </w:rPr>
        <w:t>(фамилия имя отчество, должность квалификация)</w:t>
      </w:r>
    </w:p>
    <w:p w14:paraId="1BC9F077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2D1AD747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79C194A8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1270F761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12CF11F1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2CF00BE4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1004EC4B" w14:textId="66487137" w:rsidR="008E5BDC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042C37C8" w14:textId="2F649D3E" w:rsidR="008E5BDC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41F12618" w14:textId="77777777" w:rsidR="008E5BDC" w:rsidRPr="00BB1FF1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27E9B125" w14:textId="77777777" w:rsidR="008E5BDC" w:rsidRPr="00BB1FF1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4B3D9F40" w14:textId="77777777" w:rsidR="008E5BDC" w:rsidRPr="00BB1FF1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161326AE" w14:textId="77777777" w:rsidR="008E5BDC" w:rsidRPr="00BB1FF1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77BF9F2C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14:paraId="0D4A6382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276" w:lineRule="exact"/>
        <w:rPr>
          <w:rFonts w:ascii="Arial" w:hAnsi="Arial" w:cs="Arial"/>
        </w:rPr>
      </w:pPr>
    </w:p>
    <w:p w14:paraId="79D823E7" w14:textId="77777777" w:rsidR="008E5BDC" w:rsidRPr="00C2604F" w:rsidRDefault="008E5BDC" w:rsidP="008E5BDC">
      <w:pPr>
        <w:widowControl w:val="0"/>
        <w:autoSpaceDE w:val="0"/>
        <w:autoSpaceDN w:val="0"/>
        <w:adjustRightInd w:val="0"/>
        <w:ind w:left="4140"/>
        <w:rPr>
          <w:rFonts w:ascii="Arial" w:hAnsi="Arial" w:cs="Arial"/>
        </w:rPr>
      </w:pPr>
      <w:r>
        <w:rPr>
          <w:rFonts w:ascii="Arial" w:hAnsi="Arial" w:cs="Arial"/>
          <w:sz w:val="30"/>
          <w:szCs w:val="30"/>
        </w:rPr>
        <w:t>2022</w:t>
      </w:r>
      <w:r w:rsidRPr="00C2604F">
        <w:rPr>
          <w:rFonts w:ascii="Arial" w:hAnsi="Arial" w:cs="Arial"/>
          <w:sz w:val="30"/>
          <w:szCs w:val="30"/>
        </w:rPr>
        <w:t>г.</w:t>
      </w:r>
    </w:p>
    <w:p w14:paraId="73E63F2A" w14:textId="77777777" w:rsidR="008E5BDC" w:rsidRPr="00C2604F" w:rsidRDefault="008E5BDC" w:rsidP="008E5BDC">
      <w:pPr>
        <w:widowControl w:val="0"/>
        <w:autoSpaceDE w:val="0"/>
        <w:autoSpaceDN w:val="0"/>
        <w:adjustRightInd w:val="0"/>
        <w:spacing w:line="393" w:lineRule="exact"/>
        <w:rPr>
          <w:rFonts w:ascii="Arial" w:hAnsi="Arial" w:cs="Arial"/>
        </w:rPr>
      </w:pPr>
    </w:p>
    <w:p w14:paraId="0E1EBF20" w14:textId="77777777" w:rsidR="008E5BDC" w:rsidRDefault="008E5BDC" w:rsidP="004256E5">
      <w:pPr>
        <w:jc w:val="center"/>
        <w:rPr>
          <w:b/>
          <w:lang w:val="en-US"/>
        </w:rPr>
      </w:pPr>
    </w:p>
    <w:p w14:paraId="05793E2B" w14:textId="169285AB" w:rsidR="00BA4C34" w:rsidRPr="004256E5" w:rsidRDefault="004256E5" w:rsidP="004256E5">
      <w:pPr>
        <w:jc w:val="center"/>
        <w:rPr>
          <w:b/>
        </w:rPr>
      </w:pPr>
      <w:r>
        <w:rPr>
          <w:b/>
          <w:lang w:val="en-US"/>
        </w:rPr>
        <w:lastRenderedPageBreak/>
        <w:t>I</w:t>
      </w:r>
      <w:r w:rsidRPr="006A09EE">
        <w:rPr>
          <w:b/>
        </w:rPr>
        <w:t>.</w:t>
      </w:r>
      <w:r>
        <w:rPr>
          <w:b/>
        </w:rPr>
        <w:t>Пояснительная записка</w:t>
      </w:r>
    </w:p>
    <w:p w14:paraId="1752B849" w14:textId="77777777" w:rsidR="00BA4C34" w:rsidRPr="00DC0594" w:rsidRDefault="00BA4C34" w:rsidP="00EF397A">
      <w:pPr>
        <w:pStyle w:val="a9"/>
        <w:ind w:left="1080"/>
        <w:rPr>
          <w:b/>
        </w:rPr>
      </w:pPr>
    </w:p>
    <w:p w14:paraId="5B7498FE" w14:textId="31C4557E" w:rsidR="00906F01" w:rsidRDefault="00906F01" w:rsidP="003567D9">
      <w:pPr>
        <w:ind w:left="360" w:right="20" w:firstLine="348"/>
        <w:jc w:val="both"/>
      </w:pPr>
      <w:r w:rsidRPr="00DC0594">
        <w:rPr>
          <w:bCs/>
        </w:rPr>
        <w:t xml:space="preserve">Рабочая программа по геометрии  7 класса общеобразовательной школы (базовый уровень) составлена </w:t>
      </w:r>
      <w:r w:rsidRPr="00DC0594">
        <w:rPr>
          <w:iCs/>
        </w:rPr>
        <w:t>в соответствии с требованиями Федерального государственного образовательного стандарта основного общего образования (ФГОС ООО), Федерального Закона «Об образовании в Российской Федерации» (от 29.12. 2012 № 273-ФЗ);</w:t>
      </w:r>
      <w:r w:rsidRPr="00DC0594">
        <w:rPr>
          <w:i/>
          <w:iCs/>
        </w:rPr>
        <w:t xml:space="preserve"> </w:t>
      </w:r>
      <w:r w:rsidRPr="00DC0594">
        <w:rPr>
          <w:bCs/>
        </w:rPr>
        <w:t xml:space="preserve">учебного плана МБОУ </w:t>
      </w:r>
      <w:proofErr w:type="spellStart"/>
      <w:r w:rsidRPr="00DC0594">
        <w:rPr>
          <w:bCs/>
        </w:rPr>
        <w:t>Чесанская</w:t>
      </w:r>
      <w:proofErr w:type="spellEnd"/>
      <w:r w:rsidRPr="00DC0594">
        <w:rPr>
          <w:bCs/>
        </w:rPr>
        <w:t xml:space="preserve"> СОШ;</w:t>
      </w:r>
      <w:r w:rsidRPr="00DC0594">
        <w:t xml:space="preserve"> примерной </w:t>
      </w:r>
      <w:r w:rsidRPr="00DC0594">
        <w:rPr>
          <w:iCs/>
        </w:rPr>
        <w:t xml:space="preserve">программы </w:t>
      </w:r>
      <w:r w:rsidRPr="00DC0594">
        <w:t>общеобразовательных учреждений по геометрии 7–9 классы</w:t>
      </w:r>
      <w:r w:rsidRPr="00DC0594">
        <w:rPr>
          <w:iCs/>
        </w:rPr>
        <w:t xml:space="preserve">, </w:t>
      </w:r>
      <w:r w:rsidRPr="00DC0594">
        <w:t xml:space="preserve"> к учебному комплексу для 7-9 классов (авторы Л.С. Атанасян,   В.Ф. Бутузов, С.В. Кадомцев и др.),</w:t>
      </w:r>
      <w:r w:rsidRPr="00DC0594">
        <w:rPr>
          <w:iCs/>
        </w:rPr>
        <w:t xml:space="preserve"> составитель </w:t>
      </w:r>
      <w:r w:rsidRPr="00DC0594">
        <w:t>Т.А. Бурмистрова – М: «Просвещение»,201</w:t>
      </w:r>
      <w:r w:rsidR="002E43B1">
        <w:t>5</w:t>
      </w:r>
      <w:r w:rsidRPr="00DC0594">
        <w:t>.,</w:t>
      </w:r>
      <w:r w:rsidRPr="00DC0594">
        <w:rPr>
          <w:bCs/>
        </w:rPr>
        <w:t xml:space="preserve"> с учетом </w:t>
      </w:r>
      <w:r w:rsidRPr="00DC0594"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</w:t>
      </w:r>
      <w:r w:rsidR="006A09EE">
        <w:t>2</w:t>
      </w:r>
      <w:r w:rsidR="00FA3AEA">
        <w:t>2</w:t>
      </w:r>
      <w:r w:rsidRPr="00DC0594">
        <w:t>-20</w:t>
      </w:r>
      <w:r w:rsidR="006A09EE">
        <w:t>2</w:t>
      </w:r>
      <w:r w:rsidR="00FA3AEA">
        <w:t>3</w:t>
      </w:r>
      <w:r w:rsidRPr="00DC0594">
        <w:t xml:space="preserve"> учебный год.</w:t>
      </w:r>
    </w:p>
    <w:p w14:paraId="231E2543" w14:textId="77777777" w:rsidR="002C1097" w:rsidRPr="002C1097" w:rsidRDefault="002C1097" w:rsidP="002C1097">
      <w:pPr>
        <w:ind w:left="360" w:right="20" w:firstLine="348"/>
        <w:jc w:val="both"/>
        <w:rPr>
          <w:b/>
        </w:rPr>
      </w:pPr>
      <w:r w:rsidRPr="002C1097">
        <w:rPr>
          <w:b/>
        </w:rPr>
        <w:t>Цели:</w:t>
      </w:r>
    </w:p>
    <w:p w14:paraId="56883EC6" w14:textId="77777777" w:rsidR="002C1097" w:rsidRDefault="002C1097" w:rsidP="002C1097">
      <w:pPr>
        <w:ind w:left="360" w:right="20" w:firstLine="348"/>
        <w:jc w:val="both"/>
      </w:pPr>
      <w:r>
        <w:t>1)</w:t>
      </w:r>
      <w:r>
        <w:tab/>
        <w:t>в личностном направлении:</w:t>
      </w:r>
    </w:p>
    <w:p w14:paraId="43DD1E0D" w14:textId="77777777" w:rsidR="002C1097" w:rsidRDefault="002C1097" w:rsidP="002C1097">
      <w:pPr>
        <w:ind w:left="360" w:right="20" w:firstLine="348"/>
        <w:jc w:val="both"/>
      </w:pPr>
      <w:r>
        <w:t>•</w:t>
      </w:r>
      <w:r>
        <w:tab/>
        <w:t>развитие логического и критического мышления, культуры речи, способности к умственному эксперименту;</w:t>
      </w:r>
    </w:p>
    <w:p w14:paraId="14D6B6B0" w14:textId="77777777" w:rsidR="002C1097" w:rsidRDefault="002C1097" w:rsidP="002C1097">
      <w:pPr>
        <w:ind w:left="360" w:right="20" w:firstLine="348"/>
        <w:jc w:val="both"/>
      </w:pPr>
      <w:r>
        <w:t>•</w:t>
      </w:r>
      <w:r>
        <w:tab/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14:paraId="0C2B28E0" w14:textId="77777777" w:rsidR="002C1097" w:rsidRDefault="002C1097" w:rsidP="002C1097">
      <w:pPr>
        <w:ind w:left="360" w:right="20" w:firstLine="348"/>
        <w:jc w:val="both"/>
      </w:pPr>
      <w:r>
        <w:t>•</w:t>
      </w:r>
      <w:r>
        <w:tab/>
      </w:r>
      <w:proofErr w:type="gramStart"/>
      <w:r>
        <w:t>воспитание  качеств</w:t>
      </w:r>
      <w:proofErr w:type="gramEnd"/>
      <w:r>
        <w:t xml:space="preserve">  личности,   обеспечивающих   социальную   мобильность,   способность принимать самостоятельные решения;</w:t>
      </w:r>
    </w:p>
    <w:p w14:paraId="6ECBCFEC" w14:textId="77777777" w:rsidR="002C1097" w:rsidRDefault="002C1097" w:rsidP="002C1097">
      <w:pPr>
        <w:ind w:left="360" w:right="20" w:firstLine="348"/>
        <w:jc w:val="both"/>
      </w:pPr>
      <w:r>
        <w:t>•</w:t>
      </w:r>
      <w:r>
        <w:tab/>
        <w:t xml:space="preserve">формирование    качеств    </w:t>
      </w:r>
      <w:proofErr w:type="gramStart"/>
      <w:r>
        <w:t xml:space="preserve">мышления,   </w:t>
      </w:r>
      <w:proofErr w:type="gramEnd"/>
      <w:r>
        <w:t xml:space="preserve"> необходимых    для    адаптации    в    современном информационном обществе;</w:t>
      </w:r>
    </w:p>
    <w:p w14:paraId="1BF47391" w14:textId="77777777" w:rsidR="002C1097" w:rsidRDefault="002C1097" w:rsidP="002C1097">
      <w:pPr>
        <w:ind w:left="360" w:right="20" w:firstLine="348"/>
        <w:jc w:val="both"/>
      </w:pPr>
      <w:r>
        <w:t>•</w:t>
      </w:r>
      <w:r>
        <w:tab/>
        <w:t>развитие интереса к математическому творчеству и математических способностей.</w:t>
      </w:r>
    </w:p>
    <w:p w14:paraId="0C024BA2" w14:textId="77777777" w:rsidR="002C1097" w:rsidRDefault="002C1097" w:rsidP="002C1097">
      <w:pPr>
        <w:ind w:left="360" w:right="20" w:firstLine="348"/>
        <w:jc w:val="both"/>
      </w:pPr>
      <w:r>
        <w:t>2)</w:t>
      </w:r>
      <w:r>
        <w:tab/>
        <w:t>в метапредметном направлении:</w:t>
      </w:r>
    </w:p>
    <w:p w14:paraId="4F1C440B" w14:textId="77777777" w:rsidR="002C1097" w:rsidRDefault="002C1097" w:rsidP="002C1097">
      <w:pPr>
        <w:ind w:left="360" w:right="20" w:firstLine="348"/>
        <w:jc w:val="both"/>
      </w:pPr>
      <w:r>
        <w:t>•</w:t>
      </w:r>
      <w:r>
        <w:tab/>
      </w:r>
      <w:proofErr w:type="gramStart"/>
      <w:r>
        <w:t>формирование  представлений</w:t>
      </w:r>
      <w:proofErr w:type="gramEnd"/>
      <w:r>
        <w:t xml:space="preserve">   о  математике   как  части   общечеловеческой  культуры,   о значимости математики в развитии цивилизации и современного общества;</w:t>
      </w:r>
    </w:p>
    <w:p w14:paraId="0A6B2AB3" w14:textId="77777777" w:rsidR="002C1097" w:rsidRDefault="002C1097" w:rsidP="002C1097">
      <w:pPr>
        <w:ind w:left="360" w:right="20" w:firstLine="348"/>
        <w:jc w:val="both"/>
      </w:pPr>
      <w:r>
        <w:t>•</w:t>
      </w:r>
      <w:r>
        <w:tab/>
        <w:t>развитие    представлений    о    математике    как    форме    описания    и    методе    познания действительности, создание условий для приобретения первоначального опыта математического моделирования;</w:t>
      </w:r>
    </w:p>
    <w:p w14:paraId="4C51BA31" w14:textId="77777777" w:rsidR="002C1097" w:rsidRDefault="002C1097" w:rsidP="002C1097">
      <w:pPr>
        <w:ind w:left="360" w:right="20" w:firstLine="348"/>
        <w:jc w:val="both"/>
      </w:pPr>
      <w:r>
        <w:t>•</w:t>
      </w:r>
      <w:r>
        <w:tab/>
        <w:t xml:space="preserve">формирование общих способов интеллектуальной деятельности, характерных для математики и являющихся основной познавательной культуры, значимой для различных сфер человеческой деятельности. </w:t>
      </w:r>
    </w:p>
    <w:p w14:paraId="7660C73C" w14:textId="77777777" w:rsidR="002C1097" w:rsidRDefault="002C1097" w:rsidP="002C1097">
      <w:pPr>
        <w:ind w:left="360" w:right="20" w:firstLine="348"/>
        <w:jc w:val="both"/>
      </w:pPr>
      <w:r>
        <w:t>3)</w:t>
      </w:r>
      <w:r>
        <w:tab/>
        <w:t>в предметном направлении:</w:t>
      </w:r>
    </w:p>
    <w:p w14:paraId="79C8360A" w14:textId="77777777" w:rsidR="002C1097" w:rsidRDefault="002C1097" w:rsidP="002C1097">
      <w:pPr>
        <w:ind w:left="360" w:right="20" w:firstLine="348"/>
        <w:jc w:val="both"/>
      </w:pPr>
      <w:r>
        <w:t>•</w:t>
      </w:r>
      <w:r>
        <w:tab/>
      </w:r>
      <w:proofErr w:type="gramStart"/>
      <w:r>
        <w:t>овладение  математическими</w:t>
      </w:r>
      <w:proofErr w:type="gramEnd"/>
      <w:r>
        <w:t xml:space="preserve">  знаниями  и  умениями,   необходимыми  для 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14:paraId="10CE178B" w14:textId="77777777" w:rsidR="002C1097" w:rsidRDefault="002C1097" w:rsidP="002C1097">
      <w:pPr>
        <w:ind w:left="360" w:right="20" w:firstLine="348"/>
        <w:jc w:val="both"/>
      </w:pPr>
      <w:r>
        <w:t>•</w:t>
      </w:r>
      <w:r>
        <w:tab/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14:paraId="4D69F75A" w14:textId="77777777" w:rsidR="002C1097" w:rsidRPr="002C1097" w:rsidRDefault="002C1097" w:rsidP="002C1097">
      <w:pPr>
        <w:ind w:left="360" w:right="20" w:firstLine="348"/>
        <w:jc w:val="both"/>
        <w:rPr>
          <w:b/>
        </w:rPr>
      </w:pPr>
      <w:r w:rsidRPr="002C1097">
        <w:rPr>
          <w:b/>
        </w:rPr>
        <w:t>Задачи:</w:t>
      </w:r>
    </w:p>
    <w:p w14:paraId="754318F3" w14:textId="77777777" w:rsidR="002C1097" w:rsidRDefault="002C1097" w:rsidP="002C1097">
      <w:pPr>
        <w:ind w:left="360" w:right="20" w:firstLine="348"/>
        <w:jc w:val="both"/>
      </w:pPr>
      <w:r>
        <w:t>•</w:t>
      </w:r>
      <w:r>
        <w:tab/>
      </w:r>
      <w:proofErr w:type="gramStart"/>
      <w:r>
        <w:t>овладеть  системой</w:t>
      </w:r>
      <w:proofErr w:type="gramEnd"/>
      <w:r>
        <w:t xml:space="preserve"> математических знаний и умений,  необходимых для применения в практической деятельности, изучении смежных дисциплин;</w:t>
      </w:r>
    </w:p>
    <w:p w14:paraId="2A2119A4" w14:textId="54107F9D" w:rsidR="002C1097" w:rsidRDefault="002C1097" w:rsidP="002C1097">
      <w:pPr>
        <w:ind w:left="360" w:right="20" w:firstLine="348"/>
        <w:jc w:val="both"/>
      </w:pPr>
      <w:r>
        <w:t>•</w:t>
      </w:r>
      <w:r>
        <w:tab/>
        <w:t xml:space="preserve">способствовать интеллектуальному развитию, формировать качества личности, необходимые человеку для полноценной жизни в современном обществе, свойственные математической </w:t>
      </w:r>
      <w:proofErr w:type="gramStart"/>
      <w:r>
        <w:t xml:space="preserve">деятельности:   </w:t>
      </w:r>
      <w:proofErr w:type="gramEnd"/>
      <w:r>
        <w:t>ясности   и   точности   мысли,   интуиции,   логического   мышления,   пространственных представлений, способности к преодолению трудностей;</w:t>
      </w:r>
    </w:p>
    <w:p w14:paraId="52E169B1" w14:textId="77777777" w:rsidR="002C1097" w:rsidRDefault="002C1097" w:rsidP="002C1097">
      <w:pPr>
        <w:ind w:left="360" w:right="20" w:firstLine="348"/>
        <w:jc w:val="both"/>
      </w:pPr>
      <w:r>
        <w:t>•</w:t>
      </w:r>
      <w:r>
        <w:tab/>
        <w:t xml:space="preserve"> формировать представления об идеях и методах математики как универсального языка науки и техники, средствах моделирования явлений и процессов;</w:t>
      </w:r>
    </w:p>
    <w:p w14:paraId="2CA07F39" w14:textId="77777777" w:rsidR="002C1097" w:rsidRDefault="002C1097" w:rsidP="002C1097">
      <w:pPr>
        <w:ind w:left="360" w:right="20" w:firstLine="348"/>
        <w:jc w:val="both"/>
      </w:pPr>
      <w:r>
        <w:lastRenderedPageBreak/>
        <w:t>•</w:t>
      </w:r>
      <w:r>
        <w:tab/>
        <w:t>воспитывать культуру личности, отношение к математике как к части общечеловеческой культуры, играющей особую роль в общественном развитии;</w:t>
      </w:r>
    </w:p>
    <w:p w14:paraId="243D71F8" w14:textId="77777777" w:rsidR="002C1097" w:rsidRDefault="002C1097" w:rsidP="002C1097">
      <w:pPr>
        <w:ind w:left="360" w:right="20" w:firstLine="348"/>
        <w:jc w:val="both"/>
      </w:pPr>
      <w:r>
        <w:t>•</w:t>
      </w:r>
      <w:r>
        <w:tab/>
        <w:t>выявление и формирование математических и творческих способностей.</w:t>
      </w:r>
    </w:p>
    <w:p w14:paraId="2FD006F0" w14:textId="77777777" w:rsidR="002C1097" w:rsidRPr="002C1097" w:rsidRDefault="002C1097" w:rsidP="002C1097">
      <w:pPr>
        <w:ind w:left="360" w:right="20" w:firstLine="348"/>
        <w:jc w:val="both"/>
        <w:rPr>
          <w:b/>
        </w:rPr>
      </w:pPr>
      <w:r w:rsidRPr="002C1097">
        <w:rPr>
          <w:b/>
        </w:rPr>
        <w:t>Общая характеристика учебного предмета</w:t>
      </w:r>
    </w:p>
    <w:p w14:paraId="5AA701B9" w14:textId="77777777" w:rsidR="002C1097" w:rsidRDefault="002C1097" w:rsidP="002C1097">
      <w:pPr>
        <w:ind w:left="360" w:right="20" w:firstLine="348"/>
        <w:jc w:val="both"/>
      </w:pPr>
      <w:r>
        <w:t xml:space="preserve">       Учебный предмет «Геометрия» входит в предметную область «Математика и информатика».</w:t>
      </w:r>
    </w:p>
    <w:p w14:paraId="53F9FC8F" w14:textId="77777777" w:rsidR="002C1097" w:rsidRDefault="002C1097" w:rsidP="002C1097">
      <w:pPr>
        <w:ind w:left="360" w:right="20" w:firstLine="348"/>
        <w:jc w:val="both"/>
      </w:pPr>
      <w:r>
        <w:t>В курсе геометрии 7 класса систематизируются знания обучающихся о простейших геометрических фигурах и их свойствах; вводится понятие равенства фигур; вводится понятие теоремы; вырабатывается умение доказывать равенство треугольников с помощью изученных признаков; вводится новый класс задач - на построение с помощью циркуля и линейки; вводится одно из важнейших понятий - понятие параллельных прямых; даётся первое представление об аксиомах и аксиоматическом методе в геометрии; вводится аксиома параллельных прямых; рассматриваются новые интересные и важные свойства треугольников (в 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треугольников).</w:t>
      </w:r>
    </w:p>
    <w:p w14:paraId="385AD86F" w14:textId="77777777" w:rsidR="002C1097" w:rsidRDefault="002C1097" w:rsidP="002C1097">
      <w:pPr>
        <w:ind w:left="360" w:right="20" w:firstLine="348"/>
        <w:jc w:val="both"/>
      </w:pPr>
      <w:r>
        <w:t xml:space="preserve">      Курс рационально </w:t>
      </w:r>
      <w:proofErr w:type="gramStart"/>
      <w:r>
        <w:t>сочетает  логическую</w:t>
      </w:r>
      <w:proofErr w:type="gramEnd"/>
      <w:r>
        <w:t xml:space="preserve"> строгость и геометрическую наглядность. </w:t>
      </w:r>
      <w:proofErr w:type="gramStart"/>
      <w:r>
        <w:t>Увеличивается  теоретическая</w:t>
      </w:r>
      <w:proofErr w:type="gramEnd"/>
      <w:r>
        <w:t xml:space="preserve"> значимость изучаемого материала, расширяются внутренние логические связи курса , повышается роль дедукции, степень абстракции изучаемого  материала. Учащиеся должны овладеть приемами аналитико-синтетической деятельности </w:t>
      </w:r>
      <w:proofErr w:type="gramStart"/>
      <w:r>
        <w:t>при  доказательстве</w:t>
      </w:r>
      <w:proofErr w:type="gramEnd"/>
      <w:r>
        <w:t xml:space="preserve"> теорем и решении задач.  Систематическое     </w:t>
      </w:r>
      <w:proofErr w:type="gramStart"/>
      <w:r>
        <w:t>изучение  курса</w:t>
      </w:r>
      <w:proofErr w:type="gramEnd"/>
      <w:r>
        <w:t xml:space="preserve">  позволит начать работу по  формированию представлений учащихся  о строении математической теории, обеспечит развитие  логического мышления учащихся. </w:t>
      </w:r>
      <w:proofErr w:type="gramStart"/>
      <w:r>
        <w:t>Изложение  материала</w:t>
      </w:r>
      <w:proofErr w:type="gramEnd"/>
      <w:r>
        <w:t xml:space="preserve"> характеризуется  постоянным обращением к наглядности, использованием рисунков и чертежей на всех этапах обучения и развитием  геометрической  интуиции на этой основе. Целенаправленное обращение к примерам из практики развивает умения </w:t>
      </w:r>
      <w:proofErr w:type="gramStart"/>
      <w:r>
        <w:t>учащихся  вычленять</w:t>
      </w:r>
      <w:proofErr w:type="gramEnd"/>
      <w:r>
        <w:t xml:space="preserve"> геометрические факты, формы и отношения в предметах и явлениях действительности, использовать язык геометрии для их описания. </w:t>
      </w:r>
    </w:p>
    <w:p w14:paraId="102DF60A" w14:textId="7BACE56B" w:rsidR="002C1097" w:rsidRPr="002C1097" w:rsidRDefault="00B46382" w:rsidP="00B46382">
      <w:pPr>
        <w:ind w:left="360" w:right="20" w:firstLine="348"/>
        <w:jc w:val="center"/>
        <w:rPr>
          <w:b/>
        </w:rPr>
      </w:pPr>
      <w:r>
        <w:rPr>
          <w:b/>
        </w:rPr>
        <w:t>Сроки реализации Рабочей программы</w:t>
      </w:r>
    </w:p>
    <w:p w14:paraId="4E449DB2" w14:textId="77777777" w:rsidR="00C04B97" w:rsidRDefault="002C1097" w:rsidP="00C04B97">
      <w:pPr>
        <w:ind w:left="360" w:right="20" w:firstLine="348"/>
        <w:jc w:val="both"/>
      </w:pPr>
      <w:r>
        <w:t xml:space="preserve">В Федеральном базисном образовательном плане на изучение геометрии в 7 классе отводится 2 часа в неделю, всего - 68 часов. </w:t>
      </w:r>
    </w:p>
    <w:p w14:paraId="39629B1E" w14:textId="77777777" w:rsidR="00C04B97" w:rsidRDefault="00C5134C" w:rsidP="00C04B97">
      <w:pPr>
        <w:ind w:left="360" w:right="20" w:firstLine="348"/>
        <w:jc w:val="both"/>
      </w:pPr>
      <w:r w:rsidRPr="00C5134C">
        <w:t>Рабочая программа рассчитана на один учебный год –</w:t>
      </w:r>
      <w:r>
        <w:t>68</w:t>
      </w:r>
      <w:r w:rsidRPr="00C5134C">
        <w:t>ч (</w:t>
      </w:r>
      <w:r>
        <w:t>2</w:t>
      </w:r>
      <w:r w:rsidRPr="00C5134C">
        <w:t xml:space="preserve"> часа в неделю, всего </w:t>
      </w:r>
      <w:proofErr w:type="gramStart"/>
      <w:r w:rsidRPr="00C5134C">
        <w:t>34  учебных</w:t>
      </w:r>
      <w:proofErr w:type="gramEnd"/>
      <w:r w:rsidRPr="00C5134C">
        <w:t xml:space="preserve"> недель).</w:t>
      </w:r>
    </w:p>
    <w:p w14:paraId="16E5A57E" w14:textId="77777777" w:rsidR="00C04B97" w:rsidRDefault="00C04B97" w:rsidP="00C04B97">
      <w:pPr>
        <w:ind w:left="360" w:right="20" w:firstLine="348"/>
        <w:jc w:val="both"/>
      </w:pPr>
    </w:p>
    <w:p w14:paraId="030A9337" w14:textId="77777777" w:rsidR="004256E5" w:rsidRPr="004256E5" w:rsidRDefault="00C04B97" w:rsidP="00C04B97">
      <w:pPr>
        <w:ind w:left="360" w:right="20" w:firstLine="348"/>
        <w:jc w:val="both"/>
        <w:rPr>
          <w:b/>
        </w:rPr>
      </w:pPr>
      <w:r>
        <w:rPr>
          <w:b/>
          <w:lang w:val="en-US"/>
        </w:rPr>
        <w:t>II</w:t>
      </w:r>
      <w:r w:rsidRPr="00C04B97">
        <w:rPr>
          <w:b/>
        </w:rPr>
        <w:t xml:space="preserve">. </w:t>
      </w:r>
      <w:r w:rsidR="004256E5" w:rsidRPr="004256E5">
        <w:rPr>
          <w:b/>
        </w:rPr>
        <w:t>Личностные, метапредметные и предметные результаты освоения содержания курса алгебры:</w:t>
      </w:r>
    </w:p>
    <w:p w14:paraId="47BE608C" w14:textId="77777777" w:rsidR="00A26387" w:rsidRPr="0097540A" w:rsidRDefault="00A26387" w:rsidP="00C04B97">
      <w:pPr>
        <w:pStyle w:val="a9"/>
        <w:ind w:left="1080"/>
        <w:rPr>
          <w:b/>
        </w:rPr>
      </w:pPr>
    </w:p>
    <w:p w14:paraId="6D8AC435" w14:textId="77777777" w:rsidR="00294517" w:rsidRPr="00DC0594" w:rsidRDefault="00294517" w:rsidP="003567D9">
      <w:pPr>
        <w:pStyle w:val="Style27"/>
        <w:widowControl/>
        <w:spacing w:before="120" w:line="240" w:lineRule="auto"/>
        <w:ind w:firstLine="648"/>
        <w:jc w:val="left"/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 xml:space="preserve">Изучение </w:t>
      </w:r>
      <w:proofErr w:type="gramStart"/>
      <w:r w:rsidRPr="00DC0594">
        <w:rPr>
          <w:rStyle w:val="FontStyle52"/>
          <w:sz w:val="24"/>
          <w:szCs w:val="24"/>
        </w:rPr>
        <w:t>геометрии  в</w:t>
      </w:r>
      <w:proofErr w:type="gramEnd"/>
      <w:r w:rsidRPr="00DC0594">
        <w:rPr>
          <w:rStyle w:val="FontStyle52"/>
          <w:sz w:val="24"/>
          <w:szCs w:val="24"/>
        </w:rPr>
        <w:t xml:space="preserve"> основной школе дает возможность обучающимся дос</w:t>
      </w:r>
      <w:r w:rsidRPr="00DC0594">
        <w:rPr>
          <w:rStyle w:val="FontStyle52"/>
          <w:sz w:val="24"/>
          <w:szCs w:val="24"/>
        </w:rPr>
        <w:softHyphen/>
        <w:t>тичь следую</w:t>
      </w:r>
      <w:r w:rsidRPr="00DC0594">
        <w:rPr>
          <w:rStyle w:val="FontStyle52"/>
          <w:sz w:val="24"/>
          <w:szCs w:val="24"/>
        </w:rPr>
        <w:softHyphen/>
        <w:t xml:space="preserve">щих результатов развития: </w:t>
      </w:r>
    </w:p>
    <w:p w14:paraId="7F9624EE" w14:textId="77777777" w:rsidR="00294517" w:rsidRPr="00DC0594" w:rsidRDefault="00294517" w:rsidP="003567D9">
      <w:pPr>
        <w:pStyle w:val="Style27"/>
        <w:widowControl/>
        <w:spacing w:before="120" w:line="240" w:lineRule="auto"/>
        <w:ind w:firstLine="0"/>
        <w:jc w:val="left"/>
        <w:rPr>
          <w:rStyle w:val="FontStyle52"/>
          <w:b/>
          <w:i/>
          <w:iCs/>
          <w:sz w:val="24"/>
          <w:szCs w:val="24"/>
        </w:rPr>
      </w:pPr>
      <w:r w:rsidRPr="00DC0594">
        <w:rPr>
          <w:rStyle w:val="FontStyle51"/>
          <w:b/>
          <w:sz w:val="24"/>
          <w:szCs w:val="24"/>
        </w:rPr>
        <w:tab/>
      </w:r>
      <w:proofErr w:type="gramStart"/>
      <w:r w:rsidRPr="00DC0594">
        <w:rPr>
          <w:rStyle w:val="FontStyle51"/>
          <w:b/>
          <w:i/>
          <w:sz w:val="24"/>
          <w:szCs w:val="24"/>
        </w:rPr>
        <w:t>В</w:t>
      </w:r>
      <w:r w:rsidRPr="00DC0594">
        <w:rPr>
          <w:rStyle w:val="FontStyle50"/>
          <w:b/>
          <w:i w:val="0"/>
          <w:sz w:val="24"/>
          <w:szCs w:val="24"/>
        </w:rPr>
        <w:t xml:space="preserve"> </w:t>
      </w:r>
      <w:r w:rsidRPr="00DC0594">
        <w:rPr>
          <w:rStyle w:val="FontStyle50"/>
          <w:b/>
          <w:sz w:val="24"/>
          <w:szCs w:val="24"/>
        </w:rPr>
        <w:t xml:space="preserve"> личностном</w:t>
      </w:r>
      <w:proofErr w:type="gramEnd"/>
      <w:r w:rsidRPr="00DC0594">
        <w:rPr>
          <w:rStyle w:val="FontStyle50"/>
          <w:b/>
          <w:sz w:val="24"/>
          <w:szCs w:val="24"/>
        </w:rPr>
        <w:t xml:space="preserve"> направлении:</w:t>
      </w:r>
    </w:p>
    <w:p w14:paraId="3E13AC15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 xml:space="preserve">умение ясно, точно, грамотно излагать свои мысли в устной и </w:t>
      </w:r>
      <w:proofErr w:type="gramStart"/>
      <w:r w:rsidRPr="00DC0594">
        <w:rPr>
          <w:rStyle w:val="FontStyle52"/>
          <w:sz w:val="24"/>
          <w:szCs w:val="24"/>
        </w:rPr>
        <w:t>письменной  речи</w:t>
      </w:r>
      <w:proofErr w:type="gramEnd"/>
      <w:r w:rsidRPr="00DC0594">
        <w:rPr>
          <w:rStyle w:val="FontStyle52"/>
          <w:sz w:val="24"/>
          <w:szCs w:val="24"/>
        </w:rPr>
        <w:t>, пони</w:t>
      </w:r>
      <w:r w:rsidRPr="00DC0594">
        <w:rPr>
          <w:rStyle w:val="FontStyle52"/>
          <w:sz w:val="24"/>
          <w:szCs w:val="24"/>
        </w:rPr>
        <w:softHyphen/>
        <w:t>мать смысл поставленной задачи, выстраивать аргументацию, приво</w:t>
      </w:r>
      <w:r w:rsidRPr="00DC0594">
        <w:rPr>
          <w:rStyle w:val="FontStyle52"/>
          <w:sz w:val="24"/>
          <w:szCs w:val="24"/>
        </w:rPr>
        <w:softHyphen/>
        <w:t>дить примеры и контрпримеры;</w:t>
      </w:r>
    </w:p>
    <w:p w14:paraId="13BD7195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jc w:val="both"/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критичность мышления, умение распознавать логически некорректные вы</w:t>
      </w:r>
      <w:r w:rsidRPr="00DC0594">
        <w:rPr>
          <w:rStyle w:val="FontStyle52"/>
          <w:sz w:val="24"/>
          <w:szCs w:val="24"/>
        </w:rPr>
        <w:softHyphen/>
        <w:t>сказы</w:t>
      </w:r>
      <w:r w:rsidRPr="00DC0594">
        <w:rPr>
          <w:rStyle w:val="FontStyle52"/>
          <w:sz w:val="24"/>
          <w:szCs w:val="24"/>
        </w:rPr>
        <w:softHyphen/>
        <w:t>вания, отличать гипотезу от факта;</w:t>
      </w:r>
    </w:p>
    <w:p w14:paraId="65BB0D56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jc w:val="both"/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представление о математической науке как сфере чело</w:t>
      </w:r>
      <w:r w:rsidRPr="00DC0594">
        <w:rPr>
          <w:rStyle w:val="FontStyle52"/>
          <w:sz w:val="24"/>
          <w:szCs w:val="24"/>
        </w:rPr>
        <w:softHyphen/>
        <w:t>веческой деятельно</w:t>
      </w:r>
      <w:r w:rsidRPr="00DC0594">
        <w:rPr>
          <w:rStyle w:val="FontStyle52"/>
          <w:sz w:val="24"/>
          <w:szCs w:val="24"/>
        </w:rPr>
        <w:softHyphen/>
        <w:t>сти, об этапах ее развития, о ее значимо</w:t>
      </w:r>
      <w:r w:rsidRPr="00DC0594">
        <w:rPr>
          <w:rStyle w:val="FontStyle52"/>
          <w:sz w:val="24"/>
          <w:szCs w:val="24"/>
        </w:rPr>
        <w:softHyphen/>
        <w:t>сти для развития цивилиза</w:t>
      </w:r>
      <w:r w:rsidRPr="00DC0594">
        <w:rPr>
          <w:rStyle w:val="FontStyle52"/>
          <w:sz w:val="24"/>
          <w:szCs w:val="24"/>
        </w:rPr>
        <w:softHyphen/>
        <w:t>ции;</w:t>
      </w:r>
    </w:p>
    <w:p w14:paraId="53FB7C86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jc w:val="both"/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lastRenderedPageBreak/>
        <w:t>креативность мышления, инициатива, находчивость, активность при реше</w:t>
      </w:r>
      <w:r w:rsidRPr="00DC0594">
        <w:rPr>
          <w:rStyle w:val="FontStyle52"/>
          <w:sz w:val="24"/>
          <w:szCs w:val="24"/>
        </w:rPr>
        <w:softHyphen/>
        <w:t>нии математических задач;</w:t>
      </w:r>
    </w:p>
    <w:p w14:paraId="71E50A2D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jc w:val="both"/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умение контролировать процесс и результат учебной математической дея</w:t>
      </w:r>
      <w:r w:rsidRPr="00DC0594">
        <w:rPr>
          <w:rStyle w:val="FontStyle52"/>
          <w:sz w:val="24"/>
          <w:szCs w:val="24"/>
        </w:rPr>
        <w:softHyphen/>
        <w:t>тельно</w:t>
      </w:r>
      <w:r w:rsidRPr="00DC0594">
        <w:rPr>
          <w:rStyle w:val="FontStyle52"/>
          <w:sz w:val="24"/>
          <w:szCs w:val="24"/>
        </w:rPr>
        <w:softHyphen/>
        <w:t>сти;</w:t>
      </w:r>
    </w:p>
    <w:p w14:paraId="7AC456F5" w14:textId="77777777" w:rsidR="00294517" w:rsidRPr="00DC0594" w:rsidRDefault="00294517" w:rsidP="003567D9">
      <w:pPr>
        <w:numPr>
          <w:ilvl w:val="0"/>
          <w:numId w:val="9"/>
        </w:numPr>
        <w:tabs>
          <w:tab w:val="left" w:pos="0"/>
        </w:tabs>
        <w:jc w:val="both"/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способность к эмоциональному восприятию математи</w:t>
      </w:r>
      <w:r w:rsidRPr="00DC0594">
        <w:rPr>
          <w:rStyle w:val="FontStyle52"/>
          <w:sz w:val="24"/>
          <w:szCs w:val="24"/>
        </w:rPr>
        <w:softHyphen/>
        <w:t>ческих объектов, за</w:t>
      </w:r>
      <w:r w:rsidRPr="00DC0594">
        <w:rPr>
          <w:rStyle w:val="FontStyle52"/>
          <w:sz w:val="24"/>
          <w:szCs w:val="24"/>
        </w:rPr>
        <w:softHyphen/>
        <w:t>дач, решений, рассуждений;</w:t>
      </w:r>
    </w:p>
    <w:p w14:paraId="5948E386" w14:textId="77777777" w:rsidR="00294517" w:rsidRPr="00DC0594" w:rsidRDefault="00294517" w:rsidP="003567D9">
      <w:pPr>
        <w:pStyle w:val="Style13"/>
        <w:widowControl/>
        <w:tabs>
          <w:tab w:val="left" w:pos="648"/>
        </w:tabs>
        <w:spacing w:before="5"/>
        <w:rPr>
          <w:rStyle w:val="FontStyle50"/>
          <w:b/>
          <w:sz w:val="24"/>
          <w:szCs w:val="24"/>
        </w:rPr>
      </w:pPr>
      <w:r w:rsidRPr="00DC0594">
        <w:rPr>
          <w:rStyle w:val="FontStyle51"/>
          <w:b/>
          <w:sz w:val="24"/>
          <w:szCs w:val="24"/>
        </w:rPr>
        <w:tab/>
      </w:r>
      <w:r w:rsidRPr="00DC0594">
        <w:rPr>
          <w:rStyle w:val="FontStyle51"/>
          <w:b/>
          <w:i/>
          <w:sz w:val="24"/>
          <w:szCs w:val="24"/>
        </w:rPr>
        <w:t xml:space="preserve">В </w:t>
      </w:r>
      <w:proofErr w:type="gramStart"/>
      <w:r w:rsidRPr="00DC0594">
        <w:rPr>
          <w:rStyle w:val="FontStyle51"/>
          <w:b/>
          <w:i/>
          <w:sz w:val="24"/>
          <w:szCs w:val="24"/>
        </w:rPr>
        <w:t>м</w:t>
      </w:r>
      <w:r w:rsidRPr="00DC0594">
        <w:rPr>
          <w:rStyle w:val="FontStyle50"/>
          <w:b/>
          <w:sz w:val="24"/>
          <w:szCs w:val="24"/>
        </w:rPr>
        <w:t>етапредметном  направлении</w:t>
      </w:r>
      <w:proofErr w:type="gramEnd"/>
      <w:r w:rsidRPr="00DC0594">
        <w:rPr>
          <w:rStyle w:val="FontStyle50"/>
          <w:b/>
          <w:sz w:val="24"/>
          <w:szCs w:val="24"/>
        </w:rPr>
        <w:t>:</w:t>
      </w:r>
    </w:p>
    <w:p w14:paraId="5C4D6285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первоначальные представления об идеях и о методах математики как уни</w:t>
      </w:r>
      <w:r w:rsidRPr="00DC0594">
        <w:rPr>
          <w:rStyle w:val="FontStyle52"/>
          <w:sz w:val="24"/>
          <w:szCs w:val="24"/>
        </w:rPr>
        <w:softHyphen/>
        <w:t>версаль</w:t>
      </w:r>
      <w:r w:rsidRPr="00DC0594">
        <w:rPr>
          <w:rStyle w:val="FontStyle52"/>
          <w:sz w:val="24"/>
          <w:szCs w:val="24"/>
        </w:rPr>
        <w:softHyphen/>
        <w:t>ном языке науки и техники, сред</w:t>
      </w:r>
      <w:r w:rsidRPr="00DC0594">
        <w:rPr>
          <w:rStyle w:val="FontStyle52"/>
          <w:sz w:val="24"/>
          <w:szCs w:val="24"/>
        </w:rPr>
        <w:softHyphen/>
        <w:t>стве моделирования явлений и процессов;</w:t>
      </w:r>
    </w:p>
    <w:p w14:paraId="1FC9762A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умение видеть математическую задачу в контексте проб</w:t>
      </w:r>
      <w:r w:rsidRPr="00DC0594">
        <w:rPr>
          <w:rStyle w:val="FontStyle52"/>
          <w:sz w:val="24"/>
          <w:szCs w:val="24"/>
        </w:rPr>
        <w:softHyphen/>
        <w:t>лемной ситуа</w:t>
      </w:r>
      <w:r w:rsidRPr="00DC0594">
        <w:rPr>
          <w:rStyle w:val="FontStyle52"/>
          <w:sz w:val="24"/>
          <w:szCs w:val="24"/>
        </w:rPr>
        <w:softHyphen/>
        <w:t>ции в дру</w:t>
      </w:r>
      <w:r w:rsidRPr="00DC0594">
        <w:rPr>
          <w:rStyle w:val="FontStyle52"/>
          <w:sz w:val="24"/>
          <w:szCs w:val="24"/>
        </w:rPr>
        <w:softHyphen/>
        <w:t>гих дисциплинах, в окружающей жизни;</w:t>
      </w:r>
    </w:p>
    <w:p w14:paraId="0EC6E7AD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умение находить в различных источниках информацию, необходимую для реше</w:t>
      </w:r>
      <w:r w:rsidRPr="00DC0594">
        <w:rPr>
          <w:rStyle w:val="FontStyle52"/>
          <w:sz w:val="24"/>
          <w:szCs w:val="24"/>
        </w:rPr>
        <w:softHyphen/>
        <w:t>ния математических проблем, представ</w:t>
      </w:r>
      <w:r w:rsidRPr="00DC0594">
        <w:rPr>
          <w:rStyle w:val="FontStyle52"/>
          <w:sz w:val="24"/>
          <w:szCs w:val="24"/>
        </w:rPr>
        <w:softHyphen/>
        <w:t>лять ее в понятной форме, принимать реше</w:t>
      </w:r>
      <w:r w:rsidRPr="00DC0594">
        <w:rPr>
          <w:rStyle w:val="FontStyle52"/>
          <w:sz w:val="24"/>
          <w:szCs w:val="24"/>
        </w:rPr>
        <w:softHyphen/>
        <w:t>ние в условиях не</w:t>
      </w:r>
      <w:r w:rsidRPr="00DC0594">
        <w:rPr>
          <w:rStyle w:val="FontStyle52"/>
          <w:sz w:val="24"/>
          <w:szCs w:val="24"/>
        </w:rPr>
        <w:softHyphen/>
        <w:t>полной и избыточной, точной и вероятност</w:t>
      </w:r>
      <w:r w:rsidRPr="00DC0594">
        <w:rPr>
          <w:rStyle w:val="FontStyle52"/>
          <w:sz w:val="24"/>
          <w:szCs w:val="24"/>
        </w:rPr>
        <w:softHyphen/>
        <w:t>ной информации;</w:t>
      </w:r>
    </w:p>
    <w:p w14:paraId="7FB29715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умение понимать и использовать математические сред</w:t>
      </w:r>
      <w:r w:rsidRPr="00DC0594">
        <w:rPr>
          <w:rStyle w:val="FontStyle52"/>
          <w:sz w:val="24"/>
          <w:szCs w:val="24"/>
        </w:rPr>
        <w:softHyphen/>
        <w:t>ства наглядности (гра</w:t>
      </w:r>
      <w:r w:rsidRPr="00DC0594">
        <w:rPr>
          <w:rStyle w:val="FontStyle52"/>
          <w:sz w:val="24"/>
          <w:szCs w:val="24"/>
        </w:rPr>
        <w:softHyphen/>
        <w:t>фики, диаграммы, таблицы, схемы и др.) для иллюстрации, интерпрета</w:t>
      </w:r>
      <w:r w:rsidRPr="00DC0594">
        <w:rPr>
          <w:rStyle w:val="FontStyle52"/>
          <w:sz w:val="24"/>
          <w:szCs w:val="24"/>
        </w:rPr>
        <w:softHyphen/>
        <w:t>ции, аргумента</w:t>
      </w:r>
      <w:r w:rsidRPr="00DC0594">
        <w:rPr>
          <w:rStyle w:val="FontStyle52"/>
          <w:sz w:val="24"/>
          <w:szCs w:val="24"/>
        </w:rPr>
        <w:softHyphen/>
        <w:t>ции;</w:t>
      </w:r>
    </w:p>
    <w:p w14:paraId="015B0C86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умение выдвигать гипотезы при решении учебных за</w:t>
      </w:r>
      <w:r w:rsidRPr="00DC0594">
        <w:rPr>
          <w:rStyle w:val="FontStyle52"/>
          <w:sz w:val="24"/>
          <w:szCs w:val="24"/>
        </w:rPr>
        <w:softHyphen/>
        <w:t>дач, понимать необхо</w:t>
      </w:r>
      <w:r w:rsidRPr="00DC0594">
        <w:rPr>
          <w:rStyle w:val="FontStyle52"/>
          <w:sz w:val="24"/>
          <w:szCs w:val="24"/>
        </w:rPr>
        <w:softHyphen/>
        <w:t>ди</w:t>
      </w:r>
      <w:r w:rsidRPr="00DC0594">
        <w:rPr>
          <w:rStyle w:val="FontStyle52"/>
          <w:sz w:val="24"/>
          <w:szCs w:val="24"/>
        </w:rPr>
        <w:softHyphen/>
        <w:t>мость их проверки;</w:t>
      </w:r>
    </w:p>
    <w:p w14:paraId="1CFC28F4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умение применять индуктивные и дедуктивные спосо</w:t>
      </w:r>
      <w:r w:rsidRPr="00DC0594">
        <w:rPr>
          <w:rStyle w:val="FontStyle52"/>
          <w:sz w:val="24"/>
          <w:szCs w:val="24"/>
        </w:rPr>
        <w:softHyphen/>
        <w:t>бы рассуждений, ви</w:t>
      </w:r>
      <w:r w:rsidRPr="00DC0594">
        <w:rPr>
          <w:rStyle w:val="FontStyle52"/>
          <w:sz w:val="24"/>
          <w:szCs w:val="24"/>
        </w:rPr>
        <w:softHyphen/>
        <w:t>деть различные стратегии решения задач;</w:t>
      </w:r>
    </w:p>
    <w:p w14:paraId="10BBDBEE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понимание сущности алгоритмических предписаний и умение действо</w:t>
      </w:r>
      <w:r w:rsidRPr="00DC0594">
        <w:rPr>
          <w:rStyle w:val="FontStyle52"/>
          <w:sz w:val="24"/>
          <w:szCs w:val="24"/>
        </w:rPr>
        <w:softHyphen/>
        <w:t>вать в соот</w:t>
      </w:r>
      <w:r w:rsidRPr="00DC0594">
        <w:rPr>
          <w:rStyle w:val="FontStyle52"/>
          <w:sz w:val="24"/>
          <w:szCs w:val="24"/>
        </w:rPr>
        <w:softHyphen/>
        <w:t>ветствии с предложенным алго</w:t>
      </w:r>
      <w:r w:rsidRPr="00DC0594">
        <w:rPr>
          <w:rStyle w:val="FontStyle52"/>
          <w:sz w:val="24"/>
          <w:szCs w:val="24"/>
        </w:rPr>
        <w:softHyphen/>
        <w:t>ритмом;</w:t>
      </w:r>
    </w:p>
    <w:p w14:paraId="11F0FCCA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умение самостоятельно ставить цели, выбирать и созда</w:t>
      </w:r>
      <w:r w:rsidRPr="00DC0594">
        <w:rPr>
          <w:rStyle w:val="FontStyle52"/>
          <w:sz w:val="24"/>
          <w:szCs w:val="24"/>
        </w:rPr>
        <w:softHyphen/>
        <w:t>вать алгоритмы для реше</w:t>
      </w:r>
      <w:r w:rsidRPr="00DC0594">
        <w:rPr>
          <w:rStyle w:val="FontStyle52"/>
          <w:sz w:val="24"/>
          <w:szCs w:val="24"/>
        </w:rPr>
        <w:softHyphen/>
        <w:t>ния учебных математических проб</w:t>
      </w:r>
      <w:r w:rsidRPr="00DC0594">
        <w:rPr>
          <w:rStyle w:val="FontStyle52"/>
          <w:sz w:val="24"/>
          <w:szCs w:val="24"/>
        </w:rPr>
        <w:softHyphen/>
        <w:t>лем;</w:t>
      </w:r>
    </w:p>
    <w:p w14:paraId="651E7981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умение планировать и осуществлять деятельность, на</w:t>
      </w:r>
      <w:r w:rsidRPr="00DC0594">
        <w:rPr>
          <w:rStyle w:val="FontStyle52"/>
          <w:sz w:val="24"/>
          <w:szCs w:val="24"/>
        </w:rPr>
        <w:softHyphen/>
        <w:t>правленную на реше</w:t>
      </w:r>
      <w:r w:rsidRPr="00DC0594">
        <w:rPr>
          <w:rStyle w:val="FontStyle52"/>
          <w:sz w:val="24"/>
          <w:szCs w:val="24"/>
        </w:rPr>
        <w:softHyphen/>
        <w:t>ние задач исследовательского характера;</w:t>
      </w:r>
    </w:p>
    <w:p w14:paraId="5D28412F" w14:textId="77777777" w:rsidR="00294517" w:rsidRPr="00DC0594" w:rsidRDefault="00294517" w:rsidP="003567D9">
      <w:pPr>
        <w:pStyle w:val="Style13"/>
        <w:widowControl/>
        <w:tabs>
          <w:tab w:val="left" w:pos="648"/>
        </w:tabs>
        <w:rPr>
          <w:rStyle w:val="FontStyle50"/>
          <w:b/>
          <w:sz w:val="24"/>
          <w:szCs w:val="24"/>
        </w:rPr>
      </w:pPr>
      <w:r w:rsidRPr="00DC0594">
        <w:rPr>
          <w:rStyle w:val="FontStyle51"/>
          <w:b/>
          <w:sz w:val="24"/>
          <w:szCs w:val="24"/>
        </w:rPr>
        <w:t xml:space="preserve">     </w:t>
      </w:r>
      <w:r w:rsidRPr="00DC0594">
        <w:rPr>
          <w:rStyle w:val="FontStyle50"/>
          <w:b/>
          <w:sz w:val="24"/>
          <w:szCs w:val="24"/>
        </w:rPr>
        <w:t>В предметном направлении:</w:t>
      </w:r>
    </w:p>
    <w:p w14:paraId="6C599F35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jc w:val="both"/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овладение базовым понятийным аппаратом по основ</w:t>
      </w:r>
      <w:r w:rsidRPr="00DC0594">
        <w:rPr>
          <w:rStyle w:val="FontStyle52"/>
          <w:sz w:val="24"/>
          <w:szCs w:val="24"/>
        </w:rPr>
        <w:softHyphen/>
        <w:t>ным разделам содержа</w:t>
      </w:r>
      <w:r w:rsidRPr="00DC0594">
        <w:rPr>
          <w:rStyle w:val="FontStyle52"/>
          <w:sz w:val="24"/>
          <w:szCs w:val="24"/>
        </w:rPr>
        <w:softHyphen/>
        <w:t>ния, представле</w:t>
      </w:r>
      <w:r w:rsidRPr="00DC0594">
        <w:rPr>
          <w:rStyle w:val="FontStyle52"/>
          <w:sz w:val="24"/>
          <w:szCs w:val="24"/>
        </w:rPr>
        <w:softHyphen/>
        <w:t>ние об основных изуча</w:t>
      </w:r>
      <w:r w:rsidRPr="00DC0594">
        <w:rPr>
          <w:rStyle w:val="FontStyle52"/>
          <w:sz w:val="24"/>
          <w:szCs w:val="24"/>
        </w:rPr>
        <w:softHyphen/>
        <w:t xml:space="preserve">емых </w:t>
      </w:r>
      <w:proofErr w:type="gramStart"/>
      <w:r w:rsidRPr="00DC0594">
        <w:rPr>
          <w:rStyle w:val="FontStyle52"/>
          <w:sz w:val="24"/>
          <w:szCs w:val="24"/>
        </w:rPr>
        <w:t>понятиях  как</w:t>
      </w:r>
      <w:proofErr w:type="gramEnd"/>
      <w:r w:rsidRPr="00DC0594">
        <w:rPr>
          <w:rStyle w:val="FontStyle52"/>
          <w:sz w:val="24"/>
          <w:szCs w:val="24"/>
        </w:rPr>
        <w:t xml:space="preserve"> важнейших математических моде</w:t>
      </w:r>
      <w:r w:rsidRPr="00DC0594">
        <w:rPr>
          <w:rStyle w:val="FontStyle52"/>
          <w:sz w:val="24"/>
          <w:szCs w:val="24"/>
        </w:rPr>
        <w:softHyphen/>
        <w:t>лях, позволяющих описы</w:t>
      </w:r>
      <w:r w:rsidRPr="00DC0594">
        <w:rPr>
          <w:rStyle w:val="FontStyle52"/>
          <w:sz w:val="24"/>
          <w:szCs w:val="24"/>
        </w:rPr>
        <w:softHyphen/>
        <w:t>вать и изучать реальные процессы и явления;</w:t>
      </w:r>
    </w:p>
    <w:p w14:paraId="453DAD1D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jc w:val="both"/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умение работать с математическим текстом (анализиро</w:t>
      </w:r>
      <w:r w:rsidRPr="00DC0594">
        <w:rPr>
          <w:rStyle w:val="FontStyle52"/>
          <w:sz w:val="24"/>
          <w:szCs w:val="24"/>
        </w:rPr>
        <w:softHyphen/>
        <w:t>вать, извлекать необ</w:t>
      </w:r>
      <w:r w:rsidRPr="00DC0594">
        <w:rPr>
          <w:rStyle w:val="FontStyle52"/>
          <w:sz w:val="24"/>
          <w:szCs w:val="24"/>
        </w:rPr>
        <w:softHyphen/>
        <w:t>ходи</w:t>
      </w:r>
      <w:r w:rsidRPr="00DC0594">
        <w:rPr>
          <w:rStyle w:val="FontStyle52"/>
          <w:sz w:val="24"/>
          <w:szCs w:val="24"/>
        </w:rPr>
        <w:softHyphen/>
        <w:t>мую информацию), грамотно приме</w:t>
      </w:r>
      <w:r w:rsidRPr="00DC0594">
        <w:rPr>
          <w:rStyle w:val="FontStyle52"/>
          <w:sz w:val="24"/>
          <w:szCs w:val="24"/>
        </w:rPr>
        <w:softHyphen/>
        <w:t>нять математическую терминоло</w:t>
      </w:r>
      <w:r w:rsidRPr="00DC0594">
        <w:rPr>
          <w:rStyle w:val="FontStyle52"/>
          <w:sz w:val="24"/>
          <w:szCs w:val="24"/>
        </w:rPr>
        <w:softHyphen/>
        <w:t>гию и симво</w:t>
      </w:r>
      <w:r w:rsidRPr="00DC0594">
        <w:rPr>
          <w:rStyle w:val="FontStyle52"/>
          <w:sz w:val="24"/>
          <w:szCs w:val="24"/>
        </w:rPr>
        <w:softHyphen/>
        <w:t>лику, использо</w:t>
      </w:r>
      <w:r w:rsidRPr="00DC0594">
        <w:rPr>
          <w:rStyle w:val="FontStyle52"/>
          <w:sz w:val="24"/>
          <w:szCs w:val="24"/>
        </w:rPr>
        <w:softHyphen/>
        <w:t>вать различные языки математики;</w:t>
      </w:r>
    </w:p>
    <w:p w14:paraId="6A270AEC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jc w:val="both"/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умение проводить классификации, логические обосно</w:t>
      </w:r>
      <w:r w:rsidRPr="00DC0594">
        <w:rPr>
          <w:rStyle w:val="FontStyle52"/>
          <w:sz w:val="24"/>
          <w:szCs w:val="24"/>
        </w:rPr>
        <w:softHyphen/>
        <w:t>вания, доказатель</w:t>
      </w:r>
      <w:r w:rsidRPr="00DC0594">
        <w:rPr>
          <w:rStyle w:val="FontStyle52"/>
          <w:sz w:val="24"/>
          <w:szCs w:val="24"/>
        </w:rPr>
        <w:softHyphen/>
        <w:t>ства математиче</w:t>
      </w:r>
      <w:r w:rsidRPr="00DC0594">
        <w:rPr>
          <w:rStyle w:val="FontStyle52"/>
          <w:sz w:val="24"/>
          <w:szCs w:val="24"/>
        </w:rPr>
        <w:softHyphen/>
        <w:t>ских утверждений;</w:t>
      </w:r>
    </w:p>
    <w:p w14:paraId="76DAF452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jc w:val="both"/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умение распознавать виды математических утверждений (аксиомы, опреде</w:t>
      </w:r>
      <w:r w:rsidRPr="00DC0594">
        <w:rPr>
          <w:rStyle w:val="FontStyle52"/>
          <w:sz w:val="24"/>
          <w:szCs w:val="24"/>
        </w:rPr>
        <w:softHyphen/>
        <w:t>ления, тео</w:t>
      </w:r>
      <w:r w:rsidRPr="00DC0594">
        <w:rPr>
          <w:rStyle w:val="FontStyle52"/>
          <w:sz w:val="24"/>
          <w:szCs w:val="24"/>
        </w:rPr>
        <w:softHyphen/>
        <w:t>ремы и др.), прямые и обратные теоремы;</w:t>
      </w:r>
    </w:p>
    <w:p w14:paraId="48DBDFE8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jc w:val="both"/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овладение геометрическим языком, умение использо</w:t>
      </w:r>
      <w:r w:rsidRPr="00DC0594">
        <w:rPr>
          <w:rStyle w:val="FontStyle52"/>
          <w:sz w:val="24"/>
          <w:szCs w:val="24"/>
        </w:rPr>
        <w:softHyphen/>
        <w:t>вать его для описа</w:t>
      </w:r>
      <w:r w:rsidRPr="00DC0594">
        <w:rPr>
          <w:rStyle w:val="FontStyle52"/>
          <w:sz w:val="24"/>
          <w:szCs w:val="24"/>
        </w:rPr>
        <w:softHyphen/>
        <w:t>ния предме</w:t>
      </w:r>
      <w:r w:rsidRPr="00DC0594">
        <w:rPr>
          <w:rStyle w:val="FontStyle52"/>
          <w:sz w:val="24"/>
          <w:szCs w:val="24"/>
        </w:rPr>
        <w:softHyphen/>
        <w:t>тов окружающего мира, разви</w:t>
      </w:r>
      <w:r w:rsidRPr="00DC0594">
        <w:rPr>
          <w:rStyle w:val="FontStyle52"/>
          <w:sz w:val="24"/>
          <w:szCs w:val="24"/>
        </w:rPr>
        <w:softHyphen/>
        <w:t>тие пространственных представле</w:t>
      </w:r>
      <w:r w:rsidRPr="00DC0594">
        <w:rPr>
          <w:rStyle w:val="FontStyle52"/>
          <w:sz w:val="24"/>
          <w:szCs w:val="24"/>
        </w:rPr>
        <w:softHyphen/>
        <w:t>ний и изобразительных уме</w:t>
      </w:r>
      <w:r w:rsidRPr="00DC0594">
        <w:rPr>
          <w:rStyle w:val="FontStyle52"/>
          <w:sz w:val="24"/>
          <w:szCs w:val="24"/>
        </w:rPr>
        <w:softHyphen/>
        <w:t>ний, приобретение навыков геометрических построе</w:t>
      </w:r>
      <w:r w:rsidRPr="00DC0594">
        <w:rPr>
          <w:rStyle w:val="FontStyle52"/>
          <w:sz w:val="24"/>
          <w:szCs w:val="24"/>
        </w:rPr>
        <w:softHyphen/>
        <w:t>ний;</w:t>
      </w:r>
    </w:p>
    <w:p w14:paraId="36299356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jc w:val="both"/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усвоение систематических знаний о плоских фигурах и их свойствах, а также на нагляд</w:t>
      </w:r>
      <w:r w:rsidRPr="00DC0594">
        <w:rPr>
          <w:rStyle w:val="FontStyle52"/>
          <w:sz w:val="24"/>
          <w:szCs w:val="24"/>
        </w:rPr>
        <w:softHyphen/>
        <w:t>ном уровне — о простейших пространственных телах, умение приме</w:t>
      </w:r>
      <w:r w:rsidRPr="00DC0594">
        <w:rPr>
          <w:rStyle w:val="FontStyle52"/>
          <w:sz w:val="24"/>
          <w:szCs w:val="24"/>
        </w:rPr>
        <w:softHyphen/>
        <w:t>нять систематические знания о них для решения геометрических и практи</w:t>
      </w:r>
      <w:r w:rsidRPr="00DC0594">
        <w:rPr>
          <w:rStyle w:val="FontStyle52"/>
          <w:sz w:val="24"/>
          <w:szCs w:val="24"/>
        </w:rPr>
        <w:softHyphen/>
        <w:t>ческих задач;</w:t>
      </w:r>
    </w:p>
    <w:p w14:paraId="74060BBA" w14:textId="77777777" w:rsidR="00294517" w:rsidRPr="00DC0594" w:rsidRDefault="00294517" w:rsidP="003567D9">
      <w:pPr>
        <w:numPr>
          <w:ilvl w:val="0"/>
          <w:numId w:val="8"/>
        </w:numPr>
        <w:tabs>
          <w:tab w:val="left" w:pos="0"/>
        </w:tabs>
        <w:jc w:val="both"/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умения измерять длины отрезков, величины углов, ис</w:t>
      </w:r>
      <w:r w:rsidRPr="00DC0594">
        <w:rPr>
          <w:rStyle w:val="FontStyle52"/>
          <w:sz w:val="24"/>
          <w:szCs w:val="24"/>
        </w:rPr>
        <w:softHyphen/>
        <w:t>пользовать фор</w:t>
      </w:r>
      <w:r w:rsidRPr="00DC0594">
        <w:rPr>
          <w:rStyle w:val="FontStyle52"/>
          <w:sz w:val="24"/>
          <w:szCs w:val="24"/>
        </w:rPr>
        <w:softHyphen/>
        <w:t>мулы для нахожде</w:t>
      </w:r>
      <w:r w:rsidRPr="00DC0594">
        <w:rPr>
          <w:rStyle w:val="FontStyle52"/>
          <w:sz w:val="24"/>
          <w:szCs w:val="24"/>
        </w:rPr>
        <w:softHyphen/>
        <w:t>ния периметров, площадей и объемов геометрических фи</w:t>
      </w:r>
      <w:r w:rsidRPr="00DC0594">
        <w:rPr>
          <w:rStyle w:val="FontStyle52"/>
          <w:sz w:val="24"/>
          <w:szCs w:val="24"/>
        </w:rPr>
        <w:softHyphen/>
        <w:t>гур;</w:t>
      </w:r>
    </w:p>
    <w:p w14:paraId="26FCD555" w14:textId="77777777" w:rsidR="00294517" w:rsidRDefault="00294517" w:rsidP="003567D9">
      <w:pPr>
        <w:numPr>
          <w:ilvl w:val="0"/>
          <w:numId w:val="8"/>
        </w:numPr>
        <w:tabs>
          <w:tab w:val="left" w:pos="0"/>
        </w:tabs>
        <w:jc w:val="both"/>
        <w:rPr>
          <w:rStyle w:val="FontStyle52"/>
          <w:sz w:val="24"/>
          <w:szCs w:val="24"/>
        </w:rPr>
      </w:pPr>
      <w:r w:rsidRPr="00DC0594">
        <w:rPr>
          <w:rStyle w:val="FontStyle52"/>
          <w:sz w:val="24"/>
          <w:szCs w:val="24"/>
        </w:rPr>
        <w:t>умение применять изученные понятия, результаты, ме</w:t>
      </w:r>
      <w:r w:rsidRPr="00DC0594">
        <w:rPr>
          <w:rStyle w:val="FontStyle52"/>
          <w:sz w:val="24"/>
          <w:szCs w:val="24"/>
        </w:rPr>
        <w:softHyphen/>
        <w:t>тоды для решения задач практиче</w:t>
      </w:r>
      <w:r w:rsidRPr="00DC0594">
        <w:rPr>
          <w:rStyle w:val="FontStyle52"/>
          <w:sz w:val="24"/>
          <w:szCs w:val="24"/>
        </w:rPr>
        <w:softHyphen/>
        <w:t>ского характера и задач из смежных дисциплин с использова</w:t>
      </w:r>
      <w:r w:rsidRPr="00DC0594">
        <w:rPr>
          <w:rStyle w:val="FontStyle52"/>
          <w:sz w:val="24"/>
          <w:szCs w:val="24"/>
        </w:rPr>
        <w:softHyphen/>
        <w:t>нием при необходимо</w:t>
      </w:r>
      <w:r w:rsidRPr="00DC0594">
        <w:rPr>
          <w:rStyle w:val="FontStyle52"/>
          <w:sz w:val="24"/>
          <w:szCs w:val="24"/>
        </w:rPr>
        <w:softHyphen/>
        <w:t>сти справочных материалов, калькулятора, компью</w:t>
      </w:r>
      <w:r w:rsidRPr="00DC0594">
        <w:rPr>
          <w:rStyle w:val="FontStyle52"/>
          <w:sz w:val="24"/>
          <w:szCs w:val="24"/>
        </w:rPr>
        <w:softHyphen/>
        <w:t>тера.</w:t>
      </w:r>
    </w:p>
    <w:p w14:paraId="6AD8BD0C" w14:textId="77777777" w:rsidR="00EC5563" w:rsidRDefault="00EC5563" w:rsidP="00EC5563">
      <w:pPr>
        <w:shd w:val="clear" w:color="auto" w:fill="FFFFFF"/>
        <w:spacing w:after="150"/>
        <w:rPr>
          <w:rFonts w:ascii="PT Sans" w:hAnsi="PT Sans"/>
          <w:color w:val="000000"/>
          <w:sz w:val="21"/>
          <w:szCs w:val="21"/>
        </w:rPr>
      </w:pPr>
    </w:p>
    <w:p w14:paraId="5535062D" w14:textId="77777777" w:rsidR="00EC5563" w:rsidRPr="00EC5563" w:rsidRDefault="00EC5563" w:rsidP="00EC5563">
      <w:pPr>
        <w:spacing w:after="200" w:line="276" w:lineRule="auto"/>
        <w:contextualSpacing/>
        <w:jc w:val="center"/>
        <w:rPr>
          <w:rFonts w:ascii="Cambria" w:hAnsi="Cambria"/>
          <w:b/>
          <w:sz w:val="22"/>
          <w:szCs w:val="22"/>
          <w:lang w:eastAsia="en-US" w:bidi="en-US"/>
        </w:rPr>
      </w:pPr>
      <w:r w:rsidRPr="00EC5563">
        <w:rPr>
          <w:rFonts w:ascii="Cambria" w:hAnsi="Cambria"/>
          <w:b/>
          <w:sz w:val="22"/>
          <w:szCs w:val="22"/>
          <w:lang w:eastAsia="en-US" w:bidi="en-US"/>
        </w:rPr>
        <w:lastRenderedPageBreak/>
        <w:t>Критерии и нормы оценки знаний обучающихся</w:t>
      </w:r>
    </w:p>
    <w:p w14:paraId="150BF4D0" w14:textId="7F39E37A" w:rsidR="00EC5563" w:rsidRPr="00EC5563" w:rsidRDefault="00EC5563" w:rsidP="00EC5563">
      <w:p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1. Оценка письменных контрольных работ.</w:t>
      </w:r>
    </w:p>
    <w:p w14:paraId="06BB9480" w14:textId="77777777" w:rsidR="00EC5563" w:rsidRPr="00EC5563" w:rsidRDefault="00EC5563" w:rsidP="00EC5563">
      <w:p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Ответ оценивается отметкой «5», если:</w:t>
      </w:r>
    </w:p>
    <w:p w14:paraId="653CAA2B" w14:textId="77777777" w:rsidR="00EC5563" w:rsidRPr="00EC5563" w:rsidRDefault="00EC5563" w:rsidP="00EC5563">
      <w:pPr>
        <w:numPr>
          <w:ilvl w:val="0"/>
          <w:numId w:val="29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работа выполнена полностью;</w:t>
      </w:r>
    </w:p>
    <w:p w14:paraId="63593240" w14:textId="77777777" w:rsidR="00EC5563" w:rsidRPr="00EC5563" w:rsidRDefault="00EC5563" w:rsidP="00EC5563">
      <w:pPr>
        <w:numPr>
          <w:ilvl w:val="0"/>
          <w:numId w:val="29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в логических рассуждениях и обоснованиях решения нет пробелов и ошибок;</w:t>
      </w:r>
    </w:p>
    <w:p w14:paraId="6FE99A0A" w14:textId="77777777" w:rsidR="00EC5563" w:rsidRPr="00EC5563" w:rsidRDefault="00EC5563" w:rsidP="00EC5563">
      <w:pPr>
        <w:numPr>
          <w:ilvl w:val="0"/>
          <w:numId w:val="29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14:paraId="6FC754D6" w14:textId="77777777" w:rsidR="00EC5563" w:rsidRPr="00EC5563" w:rsidRDefault="00EC5563" w:rsidP="00EC5563">
      <w:p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Отметка «4» ставится в следующих случаях:</w:t>
      </w:r>
    </w:p>
    <w:p w14:paraId="4D0E8276" w14:textId="77777777" w:rsidR="00EC5563" w:rsidRPr="00EC5563" w:rsidRDefault="00EC5563" w:rsidP="00EC5563">
      <w:pPr>
        <w:numPr>
          <w:ilvl w:val="0"/>
          <w:numId w:val="30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работа выполнена полностью, но обоснования шагов решения недостаточны;</w:t>
      </w:r>
    </w:p>
    <w:p w14:paraId="40AFD849" w14:textId="77777777" w:rsidR="00EC5563" w:rsidRPr="00EC5563" w:rsidRDefault="00EC5563" w:rsidP="00EC5563">
      <w:pPr>
        <w:numPr>
          <w:ilvl w:val="0"/>
          <w:numId w:val="31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допущены одна ошибка или есть два – три недочёта в выкладках, рисунках, чертежах.</w:t>
      </w:r>
    </w:p>
    <w:p w14:paraId="3509462E" w14:textId="77777777" w:rsidR="00EC5563" w:rsidRPr="00EC5563" w:rsidRDefault="00EC5563" w:rsidP="00EC5563">
      <w:p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Отметка «3» ставится, если:</w:t>
      </w:r>
    </w:p>
    <w:p w14:paraId="3FD62E80" w14:textId="77777777" w:rsidR="00EC5563" w:rsidRPr="00EC5563" w:rsidRDefault="00EC5563" w:rsidP="00EC5563">
      <w:pPr>
        <w:numPr>
          <w:ilvl w:val="0"/>
          <w:numId w:val="32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допущено более одной ошибки или более двух – трех недочетов в выкладках, чертежах, но обучающийся обладает обязательными умениями по проверяемой теме.</w:t>
      </w:r>
    </w:p>
    <w:p w14:paraId="16C2AB89" w14:textId="77777777" w:rsidR="00EC5563" w:rsidRPr="00EC5563" w:rsidRDefault="00EC5563" w:rsidP="00EC5563">
      <w:p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Отметка «2» ставится, если:</w:t>
      </w:r>
    </w:p>
    <w:p w14:paraId="453B61BD" w14:textId="77777777" w:rsidR="00EC5563" w:rsidRPr="00EC5563" w:rsidRDefault="00EC5563" w:rsidP="00EC5563">
      <w:pPr>
        <w:numPr>
          <w:ilvl w:val="0"/>
          <w:numId w:val="33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допущены существенные ошибки, показавшие, что обучающийся не обладает обязательными умениями по данной теме в полной мере.</w:t>
      </w:r>
    </w:p>
    <w:p w14:paraId="122167A1" w14:textId="77777777" w:rsidR="00EC5563" w:rsidRPr="00EC5563" w:rsidRDefault="00EC5563" w:rsidP="00EC5563">
      <w:p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26914868" w14:textId="77777777" w:rsidR="00EC5563" w:rsidRPr="00EC5563" w:rsidRDefault="00EC5563" w:rsidP="00EC5563">
      <w:p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2. Оценка устных ответов.</w:t>
      </w:r>
    </w:p>
    <w:p w14:paraId="2E938B1C" w14:textId="77777777" w:rsidR="00EC5563" w:rsidRPr="00EC5563" w:rsidRDefault="00EC5563" w:rsidP="00EC5563">
      <w:p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Ответ оценивается отметкой «5», если ученик:</w:t>
      </w:r>
    </w:p>
    <w:p w14:paraId="6D4C7607" w14:textId="77777777" w:rsidR="00EC5563" w:rsidRPr="00EC5563" w:rsidRDefault="00EC5563" w:rsidP="00EC5563">
      <w:pPr>
        <w:numPr>
          <w:ilvl w:val="0"/>
          <w:numId w:val="34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полно раскрыл содержание материала в объеме, предусмотренном программой и учебником;</w:t>
      </w:r>
    </w:p>
    <w:p w14:paraId="2958E7FA" w14:textId="77777777" w:rsidR="00EC5563" w:rsidRPr="00EC5563" w:rsidRDefault="00EC5563" w:rsidP="00EC5563">
      <w:pPr>
        <w:numPr>
          <w:ilvl w:val="0"/>
          <w:numId w:val="34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14:paraId="52C817FE" w14:textId="77777777" w:rsidR="00EC5563" w:rsidRPr="00EC5563" w:rsidRDefault="00EC5563" w:rsidP="00EC5563">
      <w:pPr>
        <w:numPr>
          <w:ilvl w:val="0"/>
          <w:numId w:val="34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правильно выполнил рисунки, чертежи, сопутствующие ответу;</w:t>
      </w:r>
    </w:p>
    <w:p w14:paraId="614D51A0" w14:textId="77777777" w:rsidR="00EC5563" w:rsidRPr="00EC5563" w:rsidRDefault="00EC5563" w:rsidP="00EC5563">
      <w:pPr>
        <w:numPr>
          <w:ilvl w:val="0"/>
          <w:numId w:val="34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14:paraId="6E41459B" w14:textId="77777777" w:rsidR="00EC5563" w:rsidRPr="00EC5563" w:rsidRDefault="00EC5563" w:rsidP="00EC5563">
      <w:pPr>
        <w:numPr>
          <w:ilvl w:val="0"/>
          <w:numId w:val="34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</w:r>
    </w:p>
    <w:p w14:paraId="59184D62" w14:textId="77777777" w:rsidR="00EC5563" w:rsidRPr="00EC5563" w:rsidRDefault="00EC5563" w:rsidP="00EC5563">
      <w:pPr>
        <w:numPr>
          <w:ilvl w:val="0"/>
          <w:numId w:val="34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отвечал самостоятельно, без наводящих вопросов учителя;</w:t>
      </w:r>
    </w:p>
    <w:p w14:paraId="145D8F08" w14:textId="77777777" w:rsidR="00EC5563" w:rsidRPr="00EC5563" w:rsidRDefault="00EC5563" w:rsidP="00EC5563">
      <w:pPr>
        <w:numPr>
          <w:ilvl w:val="0"/>
          <w:numId w:val="34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возможны одна – две неточности при освещение второстепенных вопросов или в выкладках, которые ученик легко исправил после замечания учителя.</w:t>
      </w:r>
    </w:p>
    <w:p w14:paraId="6444E4FE" w14:textId="77777777" w:rsidR="00EC5563" w:rsidRPr="00EC5563" w:rsidRDefault="00EC5563" w:rsidP="00EC5563">
      <w:p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14:paraId="4211E23A" w14:textId="77777777" w:rsidR="00EC5563" w:rsidRPr="00EC5563" w:rsidRDefault="00EC5563" w:rsidP="00EC5563">
      <w:pPr>
        <w:numPr>
          <w:ilvl w:val="0"/>
          <w:numId w:val="35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в изложении допущены небольшие пробелы, не исказившее математическое содержание ответа;</w:t>
      </w:r>
    </w:p>
    <w:p w14:paraId="4320B1DF" w14:textId="77777777" w:rsidR="00EC5563" w:rsidRPr="00EC5563" w:rsidRDefault="00EC5563" w:rsidP="00EC5563">
      <w:pPr>
        <w:numPr>
          <w:ilvl w:val="0"/>
          <w:numId w:val="35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допущены один – два недочета при освещении основного содержания ответа, исправленные после замечания учителя;</w:t>
      </w:r>
    </w:p>
    <w:p w14:paraId="585499F1" w14:textId="77777777" w:rsidR="00EC5563" w:rsidRPr="00EC5563" w:rsidRDefault="00EC5563" w:rsidP="00EC5563">
      <w:pPr>
        <w:numPr>
          <w:ilvl w:val="0"/>
          <w:numId w:val="35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14:paraId="40A29BE6" w14:textId="77777777" w:rsidR="00EC5563" w:rsidRPr="00EC5563" w:rsidRDefault="00EC5563" w:rsidP="00EC5563">
      <w:p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Отметка «3» ставится в следующих случаях:</w:t>
      </w:r>
    </w:p>
    <w:p w14:paraId="3943AF3B" w14:textId="77777777" w:rsidR="00EC5563" w:rsidRPr="00EC5563" w:rsidRDefault="00EC5563" w:rsidP="00EC5563">
      <w:pPr>
        <w:numPr>
          <w:ilvl w:val="0"/>
          <w:numId w:val="36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14:paraId="74A63AC1" w14:textId="77777777" w:rsidR="00EC5563" w:rsidRPr="00EC5563" w:rsidRDefault="00EC5563" w:rsidP="00EC5563">
      <w:pPr>
        <w:numPr>
          <w:ilvl w:val="0"/>
          <w:numId w:val="36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lastRenderedPageBreak/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14:paraId="2828F387" w14:textId="77777777" w:rsidR="00EC5563" w:rsidRPr="00EC5563" w:rsidRDefault="00EC5563" w:rsidP="00EC5563">
      <w:pPr>
        <w:numPr>
          <w:ilvl w:val="0"/>
          <w:numId w:val="36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14:paraId="46134DCC" w14:textId="77777777" w:rsidR="00EC5563" w:rsidRPr="00EC5563" w:rsidRDefault="00EC5563" w:rsidP="00EC5563">
      <w:pPr>
        <w:numPr>
          <w:ilvl w:val="0"/>
          <w:numId w:val="36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14:paraId="6D9C5716" w14:textId="77777777" w:rsidR="00EC5563" w:rsidRPr="00EC5563" w:rsidRDefault="00EC5563" w:rsidP="00EC5563">
      <w:p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Отметка «2» ставится в следующих случаях:</w:t>
      </w:r>
    </w:p>
    <w:p w14:paraId="21C5C7E0" w14:textId="77777777" w:rsidR="00EC5563" w:rsidRPr="00EC5563" w:rsidRDefault="00EC5563" w:rsidP="00EC5563">
      <w:pPr>
        <w:numPr>
          <w:ilvl w:val="0"/>
          <w:numId w:val="37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не раскрыто основное содержание учебного материала;</w:t>
      </w:r>
    </w:p>
    <w:p w14:paraId="3B91B0F8" w14:textId="77777777" w:rsidR="00EC5563" w:rsidRPr="00EC5563" w:rsidRDefault="00EC5563" w:rsidP="00EC5563">
      <w:pPr>
        <w:numPr>
          <w:ilvl w:val="0"/>
          <w:numId w:val="37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обнаружено незнание учеником большей или наиболее важной части учебного материала;</w:t>
      </w:r>
    </w:p>
    <w:p w14:paraId="5F3EF6B4" w14:textId="77777777" w:rsidR="00EC5563" w:rsidRPr="00EC5563" w:rsidRDefault="00EC5563" w:rsidP="00EC5563">
      <w:pPr>
        <w:numPr>
          <w:ilvl w:val="0"/>
          <w:numId w:val="37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допущены ошибки в определении понятий, при использовании математической терминологии, в рисунках, чертежах, в выкладках, которые не исправлены после нескольких наводящих вопросов учителя.</w:t>
      </w:r>
    </w:p>
    <w:p w14:paraId="0D8B44B7" w14:textId="77777777" w:rsidR="00EC5563" w:rsidRPr="00EC5563" w:rsidRDefault="00EC5563" w:rsidP="00EC5563">
      <w:p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Общая классификация ошибок.</w:t>
      </w:r>
    </w:p>
    <w:p w14:paraId="32D7D47B" w14:textId="77777777" w:rsidR="00EC5563" w:rsidRPr="00EC5563" w:rsidRDefault="00EC5563" w:rsidP="00EC5563">
      <w:p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При оценке знаний, умений и навыков учащихся следует учитывать все ошибки (грубые и негрубые) и недочёты.</w:t>
      </w:r>
    </w:p>
    <w:p w14:paraId="1CFF4EC6" w14:textId="77777777" w:rsidR="00EC5563" w:rsidRPr="00EC5563" w:rsidRDefault="00EC5563" w:rsidP="00EC5563">
      <w:p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Грубыми считаются ошибки:</w:t>
      </w:r>
    </w:p>
    <w:p w14:paraId="097DBE7A" w14:textId="77777777" w:rsidR="00EC5563" w:rsidRPr="00EC5563" w:rsidRDefault="00EC5563" w:rsidP="00EC5563">
      <w:pPr>
        <w:numPr>
          <w:ilvl w:val="0"/>
          <w:numId w:val="38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14:paraId="3800F8CE" w14:textId="77777777" w:rsidR="00EC5563" w:rsidRPr="00EC5563" w:rsidRDefault="00EC5563" w:rsidP="00EC5563">
      <w:pPr>
        <w:numPr>
          <w:ilvl w:val="0"/>
          <w:numId w:val="38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незнание наименований единиц измерения;</w:t>
      </w:r>
    </w:p>
    <w:p w14:paraId="1855D04E" w14:textId="77777777" w:rsidR="00EC5563" w:rsidRPr="00EC5563" w:rsidRDefault="00EC5563" w:rsidP="00EC5563">
      <w:pPr>
        <w:numPr>
          <w:ilvl w:val="0"/>
          <w:numId w:val="38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неумение выделить в ответе главное;</w:t>
      </w:r>
    </w:p>
    <w:p w14:paraId="2F24EF2B" w14:textId="77777777" w:rsidR="00EC5563" w:rsidRPr="00EC5563" w:rsidRDefault="00EC5563" w:rsidP="00EC5563">
      <w:pPr>
        <w:numPr>
          <w:ilvl w:val="0"/>
          <w:numId w:val="38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неумение применять знания, алгоритмы для решения задач;</w:t>
      </w:r>
    </w:p>
    <w:p w14:paraId="36F80C41" w14:textId="77777777" w:rsidR="00EC5563" w:rsidRPr="00EC5563" w:rsidRDefault="00EC5563" w:rsidP="00EC5563">
      <w:pPr>
        <w:numPr>
          <w:ilvl w:val="0"/>
          <w:numId w:val="38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неумение делать выводы и обобщения;</w:t>
      </w:r>
    </w:p>
    <w:p w14:paraId="64FAE5F7" w14:textId="77777777" w:rsidR="00EC5563" w:rsidRPr="00EC5563" w:rsidRDefault="00EC5563" w:rsidP="00EC5563">
      <w:pPr>
        <w:numPr>
          <w:ilvl w:val="0"/>
          <w:numId w:val="38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неумение читать и строить графики;</w:t>
      </w:r>
    </w:p>
    <w:p w14:paraId="08551218" w14:textId="77777777" w:rsidR="00EC5563" w:rsidRPr="00EC5563" w:rsidRDefault="00EC5563" w:rsidP="00EC5563">
      <w:pPr>
        <w:numPr>
          <w:ilvl w:val="0"/>
          <w:numId w:val="38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неумение пользоваться первоисточниками, учебником и справочниками;</w:t>
      </w:r>
    </w:p>
    <w:p w14:paraId="42A3E2A2" w14:textId="77777777" w:rsidR="00EC5563" w:rsidRPr="00EC5563" w:rsidRDefault="00EC5563" w:rsidP="00EC5563">
      <w:pPr>
        <w:numPr>
          <w:ilvl w:val="0"/>
          <w:numId w:val="38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потеря корня или сохранение постороннего корня;</w:t>
      </w:r>
    </w:p>
    <w:p w14:paraId="243A385F" w14:textId="77777777" w:rsidR="00EC5563" w:rsidRPr="00EC5563" w:rsidRDefault="00EC5563" w:rsidP="00EC5563">
      <w:pPr>
        <w:numPr>
          <w:ilvl w:val="0"/>
          <w:numId w:val="38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отбрасывание без объяснений одного из них;</w:t>
      </w:r>
    </w:p>
    <w:p w14:paraId="68914DFB" w14:textId="77777777" w:rsidR="00EC5563" w:rsidRPr="00EC5563" w:rsidRDefault="00EC5563" w:rsidP="00EC5563">
      <w:pPr>
        <w:numPr>
          <w:ilvl w:val="0"/>
          <w:numId w:val="38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равнозначные им ошибки;</w:t>
      </w:r>
    </w:p>
    <w:p w14:paraId="29697C3D" w14:textId="77777777" w:rsidR="00EC5563" w:rsidRPr="00EC5563" w:rsidRDefault="00EC5563" w:rsidP="00EC5563">
      <w:pPr>
        <w:numPr>
          <w:ilvl w:val="0"/>
          <w:numId w:val="38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вычислительные ошибки, если они не являются опиской;</w:t>
      </w:r>
    </w:p>
    <w:p w14:paraId="4ECFF2C5" w14:textId="77777777" w:rsidR="00EC5563" w:rsidRPr="00EC5563" w:rsidRDefault="00EC5563" w:rsidP="00EC5563">
      <w:pPr>
        <w:numPr>
          <w:ilvl w:val="0"/>
          <w:numId w:val="38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логические ошибки.</w:t>
      </w:r>
    </w:p>
    <w:p w14:paraId="1AA15BC4" w14:textId="77777777" w:rsidR="00EC5563" w:rsidRPr="00EC5563" w:rsidRDefault="00EC5563" w:rsidP="00EC5563">
      <w:p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К негрубым ошибкам следует отнести:</w:t>
      </w:r>
    </w:p>
    <w:p w14:paraId="3B4A2CC5" w14:textId="77777777" w:rsidR="00EC5563" w:rsidRPr="00EC5563" w:rsidRDefault="00EC5563" w:rsidP="00EC5563">
      <w:pPr>
        <w:numPr>
          <w:ilvl w:val="0"/>
          <w:numId w:val="39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14:paraId="27A44EBF" w14:textId="77777777" w:rsidR="00EC5563" w:rsidRPr="00EC5563" w:rsidRDefault="00EC5563" w:rsidP="00EC5563">
      <w:pPr>
        <w:numPr>
          <w:ilvl w:val="0"/>
          <w:numId w:val="39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неточность графика;</w:t>
      </w:r>
    </w:p>
    <w:p w14:paraId="656DAC4F" w14:textId="77777777" w:rsidR="00EC5563" w:rsidRPr="00EC5563" w:rsidRDefault="00EC5563" w:rsidP="00EC5563">
      <w:pPr>
        <w:numPr>
          <w:ilvl w:val="0"/>
          <w:numId w:val="39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14:paraId="3B783202" w14:textId="77777777" w:rsidR="00EC5563" w:rsidRPr="00EC5563" w:rsidRDefault="00EC5563" w:rsidP="00EC5563">
      <w:pPr>
        <w:numPr>
          <w:ilvl w:val="0"/>
          <w:numId w:val="39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нерациональные методы работы со справочной и другой литературой;</w:t>
      </w:r>
    </w:p>
    <w:p w14:paraId="0D23525E" w14:textId="77777777" w:rsidR="00EC5563" w:rsidRPr="00EC5563" w:rsidRDefault="00EC5563" w:rsidP="00EC5563">
      <w:pPr>
        <w:numPr>
          <w:ilvl w:val="0"/>
          <w:numId w:val="39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неумение решать задачи, выполнять задания в общем виде.</w:t>
      </w:r>
    </w:p>
    <w:p w14:paraId="1F1B993F" w14:textId="77777777" w:rsidR="00EC5563" w:rsidRPr="00EC5563" w:rsidRDefault="00EC5563" w:rsidP="00EC5563">
      <w:p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Недочетами являются:</w:t>
      </w:r>
    </w:p>
    <w:p w14:paraId="00D2C91A" w14:textId="77777777" w:rsidR="00EC5563" w:rsidRPr="00EC5563" w:rsidRDefault="00EC5563" w:rsidP="00EC5563">
      <w:pPr>
        <w:numPr>
          <w:ilvl w:val="0"/>
          <w:numId w:val="40"/>
        </w:numPr>
        <w:shd w:val="clear" w:color="auto" w:fill="FFFFFF"/>
        <w:spacing w:after="150"/>
        <w:contextualSpacing/>
        <w:rPr>
          <w:color w:val="000000"/>
        </w:rPr>
      </w:pPr>
      <w:r w:rsidRPr="00EC5563">
        <w:rPr>
          <w:color w:val="000000"/>
        </w:rPr>
        <w:t>нерациональные приемы вычислений и преобразований; небрежное выполнение записей, чертежей, схем, графиков.</w:t>
      </w:r>
    </w:p>
    <w:p w14:paraId="3B1781B2" w14:textId="2A92A1CD" w:rsidR="0097540A" w:rsidRPr="00A46A76" w:rsidRDefault="0097540A" w:rsidP="003567D9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/>
        </w:rPr>
      </w:pPr>
    </w:p>
    <w:p w14:paraId="0FD758B7" w14:textId="77777777" w:rsidR="006E0401" w:rsidRPr="00DC0594" w:rsidRDefault="006E0401" w:rsidP="003567D9"/>
    <w:p w14:paraId="53733028" w14:textId="5BDC6EFA" w:rsidR="00DF7E15" w:rsidRPr="00DC0594" w:rsidRDefault="00000FAF" w:rsidP="0091558D">
      <w:pPr>
        <w:jc w:val="center"/>
        <w:rPr>
          <w:b/>
        </w:rPr>
      </w:pPr>
      <w:bookmarkStart w:id="0" w:name="_Hlk86076682"/>
      <w:r>
        <w:rPr>
          <w:b/>
          <w:lang w:val="en-US"/>
        </w:rPr>
        <w:t>I</w:t>
      </w:r>
      <w:r w:rsidR="00EF397A">
        <w:rPr>
          <w:b/>
          <w:lang w:val="en-US"/>
        </w:rPr>
        <w:t>II</w:t>
      </w:r>
      <w:bookmarkEnd w:id="0"/>
      <w:r w:rsidR="00490711" w:rsidRPr="00DC0594">
        <w:rPr>
          <w:b/>
        </w:rPr>
        <w:t xml:space="preserve">. </w:t>
      </w:r>
      <w:r w:rsidR="0082621B" w:rsidRPr="00DC0594">
        <w:rPr>
          <w:b/>
        </w:rPr>
        <w:t xml:space="preserve">Содержание </w:t>
      </w:r>
      <w:r w:rsidR="006A09EE">
        <w:rPr>
          <w:b/>
        </w:rPr>
        <w:t>учебного курса</w:t>
      </w:r>
      <w:r w:rsidR="0082621B" w:rsidRPr="00DC0594">
        <w:rPr>
          <w:b/>
        </w:rPr>
        <w:t>:</w:t>
      </w:r>
    </w:p>
    <w:p w14:paraId="050B59E8" w14:textId="77777777" w:rsidR="00294517" w:rsidRPr="00DC0594" w:rsidRDefault="00294517" w:rsidP="003567D9">
      <w:pPr>
        <w:pStyle w:val="11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0594">
        <w:rPr>
          <w:rFonts w:ascii="Times New Roman" w:hAnsi="Times New Roman" w:cs="Times New Roman"/>
          <w:b/>
          <w:sz w:val="24"/>
          <w:szCs w:val="24"/>
        </w:rPr>
        <w:t>Начальные геометрические сведения (1</w:t>
      </w:r>
      <w:r w:rsidR="00E459A9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DC0594">
        <w:rPr>
          <w:rFonts w:ascii="Times New Roman" w:hAnsi="Times New Roman" w:cs="Times New Roman"/>
          <w:b/>
          <w:sz w:val="24"/>
          <w:szCs w:val="24"/>
        </w:rPr>
        <w:t>часов)</w:t>
      </w:r>
    </w:p>
    <w:p w14:paraId="1F84D7EC" w14:textId="77777777" w:rsidR="00294517" w:rsidRPr="00DC0594" w:rsidRDefault="00294517" w:rsidP="003567D9">
      <w:pPr>
        <w:pStyle w:val="11"/>
        <w:spacing w:line="240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DC0594">
        <w:rPr>
          <w:rFonts w:ascii="Times New Roman" w:hAnsi="Times New Roman" w:cs="Times New Roman"/>
          <w:sz w:val="24"/>
          <w:szCs w:val="24"/>
        </w:rPr>
        <w:t xml:space="preserve"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</w:t>
      </w:r>
      <w:r w:rsidRPr="00DC0594">
        <w:rPr>
          <w:rFonts w:ascii="Times New Roman" w:hAnsi="Times New Roman" w:cs="Times New Roman"/>
          <w:sz w:val="24"/>
          <w:szCs w:val="24"/>
        </w:rPr>
        <w:lastRenderedPageBreak/>
        <w:t>длина отрезка. Измерение углов, градусная мера угла. Смежные и вертикальные углы, их свойства. Перпендикулярные прямые.</w:t>
      </w:r>
    </w:p>
    <w:p w14:paraId="465C4CE1" w14:textId="77777777" w:rsidR="00294517" w:rsidRPr="00DC0594" w:rsidRDefault="00294517" w:rsidP="003567D9">
      <w:pPr>
        <w:pStyle w:val="11"/>
        <w:spacing w:line="240" w:lineRule="auto"/>
        <w:ind w:left="709" w:firstLine="425"/>
        <w:rPr>
          <w:rFonts w:ascii="Times New Roman" w:hAnsi="Times New Roman" w:cs="Times New Roman"/>
          <w:sz w:val="24"/>
          <w:szCs w:val="24"/>
        </w:rPr>
      </w:pPr>
      <w:r w:rsidRPr="00DC0594">
        <w:rPr>
          <w:rFonts w:ascii="Times New Roman" w:hAnsi="Times New Roman" w:cs="Times New Roman"/>
          <w:sz w:val="24"/>
          <w:szCs w:val="24"/>
        </w:rPr>
        <w:t>Основная цель – систематизировать знания учащихся о простейших геометрических фигурах и их свойствах; ввести понятие равенства фигур.</w:t>
      </w:r>
    </w:p>
    <w:p w14:paraId="5DFE2CE7" w14:textId="77777777" w:rsidR="00294517" w:rsidRPr="00DC0594" w:rsidRDefault="00294517" w:rsidP="003567D9">
      <w:pPr>
        <w:pStyle w:val="11"/>
        <w:spacing w:line="240" w:lineRule="auto"/>
        <w:ind w:left="709" w:firstLine="425"/>
        <w:rPr>
          <w:rFonts w:ascii="Times New Roman" w:hAnsi="Times New Roman" w:cs="Times New Roman"/>
          <w:sz w:val="24"/>
          <w:szCs w:val="24"/>
        </w:rPr>
      </w:pPr>
      <w:r w:rsidRPr="00DC0594">
        <w:rPr>
          <w:rFonts w:ascii="Times New Roman" w:hAnsi="Times New Roman" w:cs="Times New Roman"/>
          <w:sz w:val="24"/>
          <w:szCs w:val="24"/>
        </w:rPr>
        <w:t xml:space="preserve">В данной теме вводятся основные геометрические понятия и свойства простейших геометрических фигур на основе наглядных представлений учащихся путем обобщения очевидных или известных из курса математики 1-6 классов геометрических фактов. Понятие аксиомы на начальном этапе обучения не вводится, и сами аксиомы не формулируются в явном виде. </w:t>
      </w:r>
      <w:proofErr w:type="gramStart"/>
      <w:r w:rsidRPr="00DC0594">
        <w:rPr>
          <w:rFonts w:ascii="Times New Roman" w:hAnsi="Times New Roman" w:cs="Times New Roman"/>
          <w:sz w:val="24"/>
          <w:szCs w:val="24"/>
        </w:rPr>
        <w:t>Необходимые  исходные</w:t>
      </w:r>
      <w:proofErr w:type="gramEnd"/>
      <w:r w:rsidRPr="00DC0594">
        <w:rPr>
          <w:rFonts w:ascii="Times New Roman" w:hAnsi="Times New Roman" w:cs="Times New Roman"/>
          <w:sz w:val="24"/>
          <w:szCs w:val="24"/>
        </w:rPr>
        <w:t xml:space="preserve"> положения, на основе которых изучаются свойства геометрических фигур, приводятся в описательной форме. Принципиальным моментом данной темы является введение понятия равенства геометрических фигур на </w:t>
      </w:r>
      <w:proofErr w:type="gramStart"/>
      <w:r w:rsidRPr="00DC0594">
        <w:rPr>
          <w:rFonts w:ascii="Times New Roman" w:hAnsi="Times New Roman" w:cs="Times New Roman"/>
          <w:sz w:val="24"/>
          <w:szCs w:val="24"/>
        </w:rPr>
        <w:t>основе  наглядного</w:t>
      </w:r>
      <w:proofErr w:type="gramEnd"/>
      <w:r w:rsidRPr="00DC0594">
        <w:rPr>
          <w:rFonts w:ascii="Times New Roman" w:hAnsi="Times New Roman" w:cs="Times New Roman"/>
          <w:sz w:val="24"/>
          <w:szCs w:val="24"/>
        </w:rPr>
        <w:t xml:space="preserve"> понятия наложения. Определенное внимание должно уделяться практическим приложениям геометрических понятий.</w:t>
      </w:r>
    </w:p>
    <w:p w14:paraId="7B0D7999" w14:textId="77777777" w:rsidR="00294517" w:rsidRPr="00DC0594" w:rsidRDefault="00294517" w:rsidP="003567D9">
      <w:pPr>
        <w:pStyle w:val="11"/>
        <w:spacing w:line="240" w:lineRule="auto"/>
        <w:ind w:left="709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DC0594">
        <w:rPr>
          <w:rFonts w:ascii="Times New Roman" w:hAnsi="Times New Roman" w:cs="Times New Roman"/>
          <w:b/>
          <w:bCs/>
          <w:sz w:val="24"/>
          <w:szCs w:val="24"/>
        </w:rPr>
        <w:t>2. Треугольники (1</w:t>
      </w:r>
      <w:r w:rsidR="00105797" w:rsidRPr="00DC059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C0594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14:paraId="4EFEE10F" w14:textId="77777777" w:rsidR="00294517" w:rsidRPr="00DC0594" w:rsidRDefault="00294517" w:rsidP="003567D9">
      <w:pPr>
        <w:pStyle w:val="11"/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DC0594">
        <w:rPr>
          <w:rFonts w:ascii="Times New Roman" w:hAnsi="Times New Roman" w:cs="Times New Roman"/>
          <w:sz w:val="24"/>
          <w:szCs w:val="24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14:paraId="230CEDAB" w14:textId="77777777" w:rsidR="00294517" w:rsidRPr="00DC0594" w:rsidRDefault="00294517" w:rsidP="003567D9">
      <w:pPr>
        <w:pStyle w:val="11"/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DC0594">
        <w:rPr>
          <w:rFonts w:ascii="Times New Roman" w:hAnsi="Times New Roman" w:cs="Times New Roman"/>
          <w:sz w:val="24"/>
          <w:szCs w:val="24"/>
        </w:rPr>
        <w:t xml:space="preserve">Основная цель — ввести понятие теоремы; выработать умение доказывать равенство треугольников с помощью изученных признаков; ввести новый класс задач — на построение с помощью циркуля и линейки. </w:t>
      </w:r>
    </w:p>
    <w:p w14:paraId="42067E35" w14:textId="77777777" w:rsidR="00294517" w:rsidRPr="00DC0594" w:rsidRDefault="00294517" w:rsidP="003567D9">
      <w:pPr>
        <w:pStyle w:val="11"/>
        <w:spacing w:line="240" w:lineRule="auto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DC0594">
        <w:rPr>
          <w:rFonts w:ascii="Times New Roman" w:hAnsi="Times New Roman" w:cs="Times New Roman"/>
          <w:sz w:val="24"/>
          <w:szCs w:val="24"/>
        </w:rPr>
        <w:t>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приводится по следующей схеме: поиск равных треугольников — обоснование их равенства с помощью какого-то признака — следствия, вытекающие из равенства треугольников. 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</w:t>
      </w:r>
    </w:p>
    <w:p w14:paraId="0E247CDE" w14:textId="77777777" w:rsidR="00294517" w:rsidRPr="00DC0594" w:rsidRDefault="00E459A9" w:rsidP="003567D9">
      <w:pPr>
        <w:pStyle w:val="11"/>
        <w:spacing w:line="240" w:lineRule="auto"/>
        <w:ind w:left="709" w:hanging="31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Параллельные прямые (11</w:t>
      </w:r>
      <w:r w:rsidR="00294517" w:rsidRPr="00DC0594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14:paraId="28D6FA4F" w14:textId="77777777" w:rsidR="00294517" w:rsidRPr="00DC0594" w:rsidRDefault="00294517" w:rsidP="003567D9">
      <w:pPr>
        <w:pStyle w:val="11"/>
        <w:spacing w:line="24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  <w:r w:rsidRPr="00DC0594">
        <w:rPr>
          <w:rFonts w:ascii="Times New Roman" w:hAnsi="Times New Roman" w:cs="Times New Roman"/>
          <w:sz w:val="24"/>
          <w:szCs w:val="24"/>
        </w:rPr>
        <w:t xml:space="preserve">Признаки параллельности прямых. Аксиома параллельных прямых. Свойства параллельных прямых. </w:t>
      </w:r>
    </w:p>
    <w:p w14:paraId="5A4D823D" w14:textId="77777777" w:rsidR="00294517" w:rsidRPr="00DC0594" w:rsidRDefault="00294517" w:rsidP="003567D9">
      <w:pPr>
        <w:pStyle w:val="11"/>
        <w:spacing w:line="24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  <w:r w:rsidRPr="00DC0594">
        <w:rPr>
          <w:rFonts w:ascii="Times New Roman" w:hAnsi="Times New Roman" w:cs="Times New Roman"/>
          <w:sz w:val="24"/>
          <w:szCs w:val="24"/>
        </w:rPr>
        <w:t xml:space="preserve">Основная цель — ввести одно из важнейших понятий — понятие параллельных прямых; дать первое представление об аксиомах и аксиоматическом методе в геометрии; ввести аксиому параллельных прямых. </w:t>
      </w:r>
    </w:p>
    <w:p w14:paraId="6A8A3A52" w14:textId="77777777" w:rsidR="00294517" w:rsidRDefault="00294517" w:rsidP="003567D9">
      <w:pPr>
        <w:pStyle w:val="11"/>
        <w:spacing w:line="24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  <w:r w:rsidRPr="00DC0594">
        <w:rPr>
          <w:rFonts w:ascii="Times New Roman" w:hAnsi="Times New Roman" w:cs="Times New Roman"/>
          <w:sz w:val="24"/>
          <w:szCs w:val="24"/>
        </w:rPr>
        <w:t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широко используются в дальнейшем при изучении четырехугольников, подобных треугольников, при решении задач, а также в курсе стереометрии.</w:t>
      </w:r>
    </w:p>
    <w:p w14:paraId="53EC45A9" w14:textId="77777777" w:rsidR="00632F3B" w:rsidRPr="00DC0594" w:rsidRDefault="00632F3B" w:rsidP="003567D9">
      <w:pPr>
        <w:pStyle w:val="11"/>
        <w:spacing w:line="24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</w:p>
    <w:p w14:paraId="2A39577C" w14:textId="77777777" w:rsidR="00294517" w:rsidRPr="00DC0594" w:rsidRDefault="00294517" w:rsidP="003567D9">
      <w:pPr>
        <w:pStyle w:val="11"/>
        <w:spacing w:line="240" w:lineRule="auto"/>
        <w:ind w:left="709" w:hanging="334"/>
        <w:rPr>
          <w:rFonts w:ascii="Times New Roman" w:hAnsi="Times New Roman" w:cs="Times New Roman"/>
          <w:b/>
          <w:bCs/>
          <w:sz w:val="24"/>
          <w:szCs w:val="24"/>
        </w:rPr>
      </w:pPr>
      <w:r w:rsidRPr="00DC0594">
        <w:rPr>
          <w:rFonts w:ascii="Times New Roman" w:hAnsi="Times New Roman" w:cs="Times New Roman"/>
          <w:b/>
          <w:bCs/>
          <w:sz w:val="24"/>
          <w:szCs w:val="24"/>
        </w:rPr>
        <w:t>4. Соотношения между ст</w:t>
      </w:r>
      <w:r w:rsidR="00105797" w:rsidRPr="00DC059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E459A9">
        <w:rPr>
          <w:rFonts w:ascii="Times New Roman" w:hAnsi="Times New Roman" w:cs="Times New Roman"/>
          <w:b/>
          <w:bCs/>
          <w:sz w:val="24"/>
          <w:szCs w:val="24"/>
        </w:rPr>
        <w:t xml:space="preserve">ронами и углами треугольника (20 </w:t>
      </w:r>
      <w:r w:rsidRPr="00DC0594">
        <w:rPr>
          <w:rFonts w:ascii="Times New Roman" w:hAnsi="Times New Roman" w:cs="Times New Roman"/>
          <w:b/>
          <w:bCs/>
          <w:sz w:val="24"/>
          <w:szCs w:val="24"/>
        </w:rPr>
        <w:t>час</w:t>
      </w:r>
      <w:r w:rsidR="00E459A9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DC059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4DE09E2" w14:textId="77777777" w:rsidR="00294517" w:rsidRPr="00DC0594" w:rsidRDefault="00294517" w:rsidP="003567D9">
      <w:pPr>
        <w:pStyle w:val="11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DC0594">
        <w:rPr>
          <w:rFonts w:ascii="Times New Roman" w:hAnsi="Times New Roman" w:cs="Times New Roman"/>
          <w:sz w:val="24"/>
          <w:szCs w:val="24"/>
        </w:rPr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</w:t>
      </w:r>
      <w:r w:rsidRPr="00DC0594">
        <w:rPr>
          <w:rFonts w:ascii="Times New Roman" w:hAnsi="Times New Roman" w:cs="Times New Roman"/>
          <w:sz w:val="24"/>
          <w:szCs w:val="24"/>
        </w:rPr>
        <w:lastRenderedPageBreak/>
        <w:t xml:space="preserve">свойства и признаки равенства. Расстояние от точки до прямой. Расстояние между параллельными прямыми. Построение треугольника по трем элементам. </w:t>
      </w:r>
    </w:p>
    <w:p w14:paraId="052E1B24" w14:textId="77777777" w:rsidR="00294517" w:rsidRPr="00DC0594" w:rsidRDefault="00294517" w:rsidP="003567D9">
      <w:pPr>
        <w:pStyle w:val="11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DC0594">
        <w:rPr>
          <w:rFonts w:ascii="Times New Roman" w:hAnsi="Times New Roman" w:cs="Times New Roman"/>
          <w:sz w:val="24"/>
          <w:szCs w:val="24"/>
        </w:rPr>
        <w:t xml:space="preserve">В данной теме доказывается одна из важнейших теорем геометрии — теорема о сумме углов треугольника. Она позволяет дать классификацию треугольников по </w:t>
      </w:r>
      <w:proofErr w:type="gramStart"/>
      <w:r w:rsidRPr="00DC0594">
        <w:rPr>
          <w:rFonts w:ascii="Times New Roman" w:hAnsi="Times New Roman" w:cs="Times New Roman"/>
          <w:sz w:val="24"/>
          <w:szCs w:val="24"/>
        </w:rPr>
        <w:t>углам(</w:t>
      </w:r>
      <w:proofErr w:type="gramEnd"/>
      <w:r w:rsidRPr="00DC0594">
        <w:rPr>
          <w:rFonts w:ascii="Times New Roman" w:hAnsi="Times New Roman" w:cs="Times New Roman"/>
          <w:sz w:val="24"/>
          <w:szCs w:val="24"/>
        </w:rPr>
        <w:t xml:space="preserve">остроугольный, прямоугольный, тупоугольный), а также установить некоторые свойства и признаки равенства прямоугольных треугольников. </w:t>
      </w:r>
    </w:p>
    <w:p w14:paraId="54D3E741" w14:textId="77777777" w:rsidR="00294517" w:rsidRPr="00DC0594" w:rsidRDefault="00294517" w:rsidP="003567D9">
      <w:pPr>
        <w:pStyle w:val="11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DC0594">
        <w:rPr>
          <w:rFonts w:ascii="Times New Roman" w:hAnsi="Times New Roman" w:cs="Times New Roman"/>
          <w:sz w:val="24"/>
          <w:szCs w:val="24"/>
        </w:rPr>
        <w:t xml:space="preserve">Понятие расстояния между параллельными прямыми вводится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 </w:t>
      </w:r>
    </w:p>
    <w:p w14:paraId="605B84C6" w14:textId="77777777" w:rsidR="00294517" w:rsidRPr="00DC0594" w:rsidRDefault="00294517" w:rsidP="003567D9">
      <w:pPr>
        <w:pStyle w:val="11"/>
        <w:spacing w:line="240" w:lineRule="auto"/>
        <w:ind w:left="284" w:firstLine="567"/>
        <w:rPr>
          <w:rFonts w:ascii="Times New Roman" w:hAnsi="Times New Roman" w:cs="Times New Roman"/>
          <w:sz w:val="24"/>
          <w:szCs w:val="24"/>
        </w:rPr>
      </w:pPr>
      <w:r w:rsidRPr="00DC0594">
        <w:rPr>
          <w:rFonts w:ascii="Times New Roman" w:hAnsi="Times New Roman" w:cs="Times New Roman"/>
          <w:sz w:val="24"/>
          <w:szCs w:val="24"/>
        </w:rPr>
        <w:t>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задачи.</w:t>
      </w:r>
    </w:p>
    <w:p w14:paraId="320189CE" w14:textId="77777777" w:rsidR="00012BF6" w:rsidRPr="0065541A" w:rsidRDefault="00294517" w:rsidP="003567D9">
      <w:pPr>
        <w:pStyle w:val="11"/>
        <w:spacing w:line="240" w:lineRule="auto"/>
        <w:ind w:left="709" w:hanging="304"/>
        <w:rPr>
          <w:rFonts w:ascii="Times New Roman" w:hAnsi="Times New Roman" w:cs="Times New Roman"/>
          <w:b/>
          <w:sz w:val="24"/>
          <w:szCs w:val="24"/>
        </w:rPr>
      </w:pPr>
      <w:r w:rsidRPr="00DC0594">
        <w:rPr>
          <w:rFonts w:ascii="Times New Roman" w:hAnsi="Times New Roman" w:cs="Times New Roman"/>
          <w:b/>
          <w:bCs/>
          <w:sz w:val="24"/>
          <w:szCs w:val="24"/>
        </w:rPr>
        <w:t>5. Повторение. Решение задач</w:t>
      </w:r>
      <w:r w:rsidRPr="00DC0594">
        <w:rPr>
          <w:rFonts w:ascii="Times New Roman" w:hAnsi="Times New Roman" w:cs="Times New Roman"/>
          <w:sz w:val="24"/>
          <w:szCs w:val="24"/>
        </w:rPr>
        <w:t xml:space="preserve"> </w:t>
      </w:r>
      <w:r w:rsidR="00012BF6" w:rsidRPr="00DC0594">
        <w:rPr>
          <w:rFonts w:ascii="Times New Roman" w:hAnsi="Times New Roman" w:cs="Times New Roman"/>
          <w:b/>
          <w:sz w:val="24"/>
          <w:szCs w:val="24"/>
        </w:rPr>
        <w:t>(</w:t>
      </w:r>
      <w:r w:rsidR="00E459A9">
        <w:rPr>
          <w:rFonts w:ascii="Times New Roman" w:hAnsi="Times New Roman" w:cs="Times New Roman"/>
          <w:b/>
          <w:sz w:val="24"/>
          <w:szCs w:val="24"/>
        </w:rPr>
        <w:t>4</w:t>
      </w:r>
      <w:r w:rsidR="00012BF6" w:rsidRPr="00DC0594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14:paraId="0509E902" w14:textId="77777777" w:rsidR="00000FAF" w:rsidRPr="00390856" w:rsidRDefault="00000FAF" w:rsidP="00DB3A8F">
      <w:pPr>
        <w:pStyle w:val="1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3C9B9C" w14:textId="0993A717" w:rsidR="00914464" w:rsidRPr="00A46A76" w:rsidRDefault="00000FAF" w:rsidP="0091403B">
      <w:pPr>
        <w:pStyle w:val="11"/>
        <w:spacing w:line="240" w:lineRule="auto"/>
        <w:ind w:left="709" w:hanging="30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86076731"/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bookmarkEnd w:id="1"/>
      <w:r w:rsidR="0097540A" w:rsidRPr="009754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A09EE">
        <w:rPr>
          <w:rFonts w:ascii="Times New Roman" w:hAnsi="Times New Roman" w:cs="Times New Roman"/>
          <w:b/>
          <w:sz w:val="24"/>
          <w:szCs w:val="24"/>
        </w:rPr>
        <w:t>Календарно-т</w:t>
      </w:r>
      <w:r w:rsidR="0097540A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p w14:paraId="782A9E1D" w14:textId="77777777" w:rsidR="0097540A" w:rsidRPr="00A46A76" w:rsidRDefault="0097540A" w:rsidP="003567D9">
      <w:pPr>
        <w:pStyle w:val="11"/>
        <w:spacing w:line="240" w:lineRule="auto"/>
        <w:ind w:left="709" w:hanging="30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75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417"/>
        <w:gridCol w:w="4714"/>
        <w:gridCol w:w="1798"/>
        <w:gridCol w:w="1710"/>
        <w:gridCol w:w="2119"/>
      </w:tblGrid>
      <w:tr w:rsidR="0097540A" w:rsidRPr="00CB3438" w14:paraId="6AE050CD" w14:textId="77777777" w:rsidTr="00A616E7">
        <w:trPr>
          <w:trHeight w:val="476"/>
        </w:trPr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600B4B3" w14:textId="77777777" w:rsidR="0097540A" w:rsidRDefault="0097540A" w:rsidP="0097540A">
            <w:pPr>
              <w:spacing w:line="360" w:lineRule="auto"/>
              <w:jc w:val="center"/>
              <w:rPr>
                <w:lang w:eastAsia="en-US"/>
              </w:rPr>
            </w:pPr>
          </w:p>
          <w:p w14:paraId="3420FBBD" w14:textId="77777777" w:rsidR="0097540A" w:rsidRPr="00CB3438" w:rsidRDefault="0097540A" w:rsidP="0097540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664ACA" w14:textId="77777777" w:rsidR="0097540A" w:rsidRDefault="0097540A" w:rsidP="0097540A">
            <w:pPr>
              <w:spacing w:line="360" w:lineRule="auto"/>
              <w:rPr>
                <w:lang w:val="en-US" w:eastAsia="en-US"/>
              </w:rPr>
            </w:pPr>
          </w:p>
          <w:p w14:paraId="1F500C04" w14:textId="77777777" w:rsidR="0097540A" w:rsidRPr="00CB3438" w:rsidRDefault="0097540A" w:rsidP="0097540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Тема</w:t>
            </w:r>
            <w:r>
              <w:rPr>
                <w:lang w:val="en-US" w:eastAsia="en-US"/>
              </w:rPr>
              <w:t xml:space="preserve">       </w:t>
            </w:r>
            <w:r w:rsidRPr="00CB3438">
              <w:rPr>
                <w:lang w:eastAsia="en-US"/>
              </w:rPr>
              <w:t xml:space="preserve">разделов </w:t>
            </w:r>
          </w:p>
        </w:tc>
        <w:tc>
          <w:tcPr>
            <w:tcW w:w="3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CE9A6D4" w14:textId="77777777" w:rsidR="0097540A" w:rsidRPr="00CB3438" w:rsidRDefault="0097540A" w:rsidP="0097540A">
            <w:pPr>
              <w:spacing w:line="360" w:lineRule="auto"/>
              <w:rPr>
                <w:lang w:eastAsia="en-US"/>
              </w:rPr>
            </w:pPr>
            <w:r w:rsidRPr="00CB3438">
              <w:rPr>
                <w:lang w:eastAsia="en-US"/>
              </w:rPr>
              <w:t>Количество часов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B207C2" w14:textId="77777777" w:rsidR="0097540A" w:rsidRPr="00CB3438" w:rsidRDefault="0097540A" w:rsidP="0097540A">
            <w:pPr>
              <w:spacing w:line="360" w:lineRule="auto"/>
              <w:rPr>
                <w:lang w:eastAsia="en-US"/>
              </w:rPr>
            </w:pPr>
          </w:p>
        </w:tc>
      </w:tr>
      <w:tr w:rsidR="0097540A" w:rsidRPr="00CB3438" w14:paraId="73859114" w14:textId="77777777" w:rsidTr="00A616E7">
        <w:trPr>
          <w:gridAfter w:val="1"/>
          <w:wAfter w:w="2119" w:type="dxa"/>
          <w:trHeight w:val="208"/>
        </w:trPr>
        <w:tc>
          <w:tcPr>
            <w:tcW w:w="1417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88B292" w14:textId="77777777" w:rsidR="0097540A" w:rsidRPr="00CB3438" w:rsidRDefault="0097540A" w:rsidP="0097540A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7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76CAC" w14:textId="77777777" w:rsidR="0097540A" w:rsidRPr="00CB3438" w:rsidRDefault="0097540A" w:rsidP="0097540A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0CFF6" w14:textId="77777777" w:rsidR="0097540A" w:rsidRPr="00CB3438" w:rsidRDefault="0097540A" w:rsidP="0097540A">
            <w:pPr>
              <w:spacing w:line="360" w:lineRule="auto"/>
              <w:rPr>
                <w:lang w:eastAsia="en-US"/>
              </w:rPr>
            </w:pPr>
            <w:r w:rsidRPr="00CB3438">
              <w:rPr>
                <w:lang w:eastAsia="en-US"/>
              </w:rPr>
              <w:t>Всего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6E32B" w14:textId="77777777" w:rsidR="0097540A" w:rsidRPr="00CB3438" w:rsidRDefault="0097540A" w:rsidP="0097540A">
            <w:pPr>
              <w:spacing w:line="360" w:lineRule="auto"/>
              <w:rPr>
                <w:lang w:eastAsia="en-US"/>
              </w:rPr>
            </w:pPr>
            <w:r w:rsidRPr="00CB3438">
              <w:rPr>
                <w:lang w:eastAsia="en-US"/>
              </w:rPr>
              <w:t>Контр. работы</w:t>
            </w:r>
          </w:p>
        </w:tc>
      </w:tr>
      <w:tr w:rsidR="0097540A" w:rsidRPr="00CB3438" w14:paraId="5141B91B" w14:textId="77777777" w:rsidTr="00A616E7">
        <w:trPr>
          <w:gridAfter w:val="1"/>
          <w:wAfter w:w="2119" w:type="dxa"/>
          <w:trHeight w:val="208"/>
        </w:trPr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61BAFC3" w14:textId="77777777" w:rsidR="0097540A" w:rsidRPr="00CB3438" w:rsidRDefault="0097540A" w:rsidP="00975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2C3A6" w14:textId="77777777" w:rsidR="0097540A" w:rsidRPr="00CB3438" w:rsidRDefault="0097540A" w:rsidP="00975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 w:rsidRPr="00CB3438">
              <w:rPr>
                <w:lang w:eastAsia="en-US"/>
              </w:rPr>
              <w:t>Начальные геометрические сведения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8A226" w14:textId="77777777" w:rsidR="0097540A" w:rsidRPr="00CB3438" w:rsidRDefault="00791430" w:rsidP="0097540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C18CC2" w14:textId="77777777" w:rsidR="0097540A" w:rsidRPr="00CB3438" w:rsidRDefault="0097540A" w:rsidP="0097540A">
            <w:pPr>
              <w:spacing w:line="360" w:lineRule="auto"/>
              <w:rPr>
                <w:lang w:eastAsia="en-US"/>
              </w:rPr>
            </w:pPr>
            <w:r w:rsidRPr="00CB3438">
              <w:rPr>
                <w:lang w:eastAsia="en-US"/>
              </w:rPr>
              <w:t>1</w:t>
            </w:r>
          </w:p>
        </w:tc>
      </w:tr>
      <w:tr w:rsidR="0097540A" w:rsidRPr="00CB3438" w14:paraId="3554D5FD" w14:textId="77777777" w:rsidTr="00A616E7">
        <w:trPr>
          <w:gridAfter w:val="1"/>
          <w:wAfter w:w="2119" w:type="dxa"/>
          <w:trHeight w:val="208"/>
        </w:trPr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671759" w14:textId="77777777" w:rsidR="0097540A" w:rsidRPr="00CB3438" w:rsidRDefault="0097540A" w:rsidP="00975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7A9AB" w14:textId="77777777" w:rsidR="0097540A" w:rsidRPr="00CB3438" w:rsidRDefault="0097540A" w:rsidP="00975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 w:rsidRPr="00CB3438">
              <w:rPr>
                <w:lang w:eastAsia="en-US"/>
              </w:rPr>
              <w:t>Треугольники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4D406" w14:textId="77777777" w:rsidR="0097540A" w:rsidRPr="00CB3438" w:rsidRDefault="00791430" w:rsidP="0097540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6A7EB" w14:textId="77777777" w:rsidR="0097540A" w:rsidRPr="00CB3438" w:rsidRDefault="0097540A" w:rsidP="0097540A">
            <w:pPr>
              <w:spacing w:line="360" w:lineRule="auto"/>
              <w:rPr>
                <w:lang w:eastAsia="en-US"/>
              </w:rPr>
            </w:pPr>
            <w:r w:rsidRPr="00CB3438">
              <w:rPr>
                <w:lang w:eastAsia="en-US"/>
              </w:rPr>
              <w:t>1</w:t>
            </w:r>
          </w:p>
        </w:tc>
      </w:tr>
      <w:tr w:rsidR="0097540A" w:rsidRPr="00CB3438" w14:paraId="69C77A0D" w14:textId="77777777" w:rsidTr="00A616E7">
        <w:trPr>
          <w:gridAfter w:val="1"/>
          <w:wAfter w:w="2119" w:type="dxa"/>
          <w:trHeight w:val="208"/>
        </w:trPr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A208E1" w14:textId="77777777" w:rsidR="0097540A" w:rsidRPr="00CB3438" w:rsidRDefault="0097540A" w:rsidP="00975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B5B87" w14:textId="77777777" w:rsidR="0097540A" w:rsidRPr="00CB3438" w:rsidRDefault="0097540A" w:rsidP="00975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 w:rsidRPr="00CB3438">
              <w:rPr>
                <w:lang w:eastAsia="en-US"/>
              </w:rPr>
              <w:t>Параллельные прямые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3484D" w14:textId="77777777" w:rsidR="0097540A" w:rsidRPr="00CB3438" w:rsidRDefault="00703C1A" w:rsidP="0097540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967FF" w14:textId="77777777" w:rsidR="0097540A" w:rsidRPr="00CB3438" w:rsidRDefault="0097540A" w:rsidP="0097540A">
            <w:pPr>
              <w:spacing w:line="360" w:lineRule="auto"/>
              <w:rPr>
                <w:lang w:eastAsia="en-US"/>
              </w:rPr>
            </w:pPr>
            <w:r w:rsidRPr="00CB3438">
              <w:rPr>
                <w:lang w:eastAsia="en-US"/>
              </w:rPr>
              <w:t>1</w:t>
            </w:r>
          </w:p>
        </w:tc>
      </w:tr>
      <w:tr w:rsidR="0097540A" w:rsidRPr="00CB3438" w14:paraId="510EC5AC" w14:textId="77777777" w:rsidTr="00A616E7">
        <w:trPr>
          <w:gridAfter w:val="1"/>
          <w:wAfter w:w="2119" w:type="dxa"/>
          <w:trHeight w:val="208"/>
        </w:trPr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4A22B74" w14:textId="77777777" w:rsidR="0097540A" w:rsidRPr="00CB3438" w:rsidRDefault="0097540A" w:rsidP="00975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9B5BD" w14:textId="77777777" w:rsidR="0097540A" w:rsidRPr="00CB3438" w:rsidRDefault="0097540A" w:rsidP="00975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 w:rsidRPr="00CB3438">
              <w:rPr>
                <w:lang w:eastAsia="en-US"/>
              </w:rPr>
              <w:t>Соотношения между сторонами и углами треугольника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E0120" w14:textId="77777777" w:rsidR="0097540A" w:rsidRPr="00CB3438" w:rsidRDefault="00E459A9" w:rsidP="00DB3A8F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DB3A8F">
              <w:rPr>
                <w:lang w:eastAsia="en-US"/>
              </w:rPr>
              <w:t>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E375D" w14:textId="77777777" w:rsidR="0097540A" w:rsidRPr="00CB3438" w:rsidRDefault="0097540A" w:rsidP="0097540A">
            <w:pPr>
              <w:spacing w:line="360" w:lineRule="auto"/>
              <w:rPr>
                <w:lang w:eastAsia="en-US"/>
              </w:rPr>
            </w:pPr>
            <w:r w:rsidRPr="00CB3438">
              <w:rPr>
                <w:lang w:eastAsia="en-US"/>
              </w:rPr>
              <w:t>2</w:t>
            </w:r>
          </w:p>
        </w:tc>
      </w:tr>
      <w:tr w:rsidR="0097540A" w:rsidRPr="00CB3438" w14:paraId="7AC525D1" w14:textId="77777777" w:rsidTr="00A616E7">
        <w:trPr>
          <w:gridAfter w:val="1"/>
          <w:wAfter w:w="2119" w:type="dxa"/>
          <w:trHeight w:val="208"/>
        </w:trPr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C23DFD" w14:textId="77777777" w:rsidR="0097540A" w:rsidRPr="00CB3438" w:rsidRDefault="0097540A" w:rsidP="00975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7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0D8F8" w14:textId="77777777" w:rsidR="0097540A" w:rsidRPr="00CB3438" w:rsidRDefault="0097540A" w:rsidP="0097540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 w:rsidRPr="00CB3438">
              <w:rPr>
                <w:lang w:eastAsia="en-US"/>
              </w:rPr>
              <w:t>Повторение</w:t>
            </w:r>
          </w:p>
        </w:tc>
        <w:tc>
          <w:tcPr>
            <w:tcW w:w="17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3207591" w14:textId="77777777" w:rsidR="0097540A" w:rsidRPr="00CB3438" w:rsidRDefault="00703C1A" w:rsidP="0097540A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F4AFC7C" w14:textId="77777777" w:rsidR="0097540A" w:rsidRPr="00CB3438" w:rsidRDefault="0097540A" w:rsidP="0097540A">
            <w:pPr>
              <w:spacing w:line="360" w:lineRule="auto"/>
              <w:rPr>
                <w:lang w:eastAsia="en-US"/>
              </w:rPr>
            </w:pPr>
          </w:p>
        </w:tc>
      </w:tr>
      <w:tr w:rsidR="0097540A" w:rsidRPr="00CB3438" w14:paraId="55B768CA" w14:textId="77777777" w:rsidTr="00A616E7">
        <w:trPr>
          <w:gridAfter w:val="1"/>
          <w:wAfter w:w="2119" w:type="dxa"/>
          <w:trHeight w:val="208"/>
        </w:trPr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48BE08" w14:textId="77777777" w:rsidR="0097540A" w:rsidRPr="00CB3438" w:rsidRDefault="0097540A" w:rsidP="0097540A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F2388" w14:textId="77777777" w:rsidR="0097540A" w:rsidRPr="00CB3438" w:rsidRDefault="0097540A" w:rsidP="0097540A">
            <w:pPr>
              <w:spacing w:line="360" w:lineRule="auto"/>
              <w:rPr>
                <w:lang w:eastAsia="en-US"/>
              </w:rPr>
            </w:pPr>
            <w:r w:rsidRPr="00CB3438">
              <w:rPr>
                <w:lang w:eastAsia="en-US"/>
              </w:rPr>
              <w:t>Итого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EF2DE29" w14:textId="77777777" w:rsidR="0097540A" w:rsidRPr="00CB3438" w:rsidRDefault="0097540A" w:rsidP="0097540A">
            <w:pPr>
              <w:spacing w:line="360" w:lineRule="auto"/>
              <w:rPr>
                <w:lang w:eastAsia="en-US"/>
              </w:rPr>
            </w:pPr>
            <w:r w:rsidRPr="00CB3438">
              <w:rPr>
                <w:lang w:eastAsia="en-US"/>
              </w:rPr>
              <w:t>68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41CF37" w14:textId="77777777" w:rsidR="0097540A" w:rsidRPr="00CB3438" w:rsidRDefault="0097540A" w:rsidP="0097540A">
            <w:pPr>
              <w:spacing w:line="360" w:lineRule="auto"/>
              <w:rPr>
                <w:lang w:eastAsia="en-US"/>
              </w:rPr>
            </w:pPr>
          </w:p>
        </w:tc>
      </w:tr>
    </w:tbl>
    <w:p w14:paraId="1C699B07" w14:textId="77777777" w:rsidR="004E367F" w:rsidRPr="003C0378" w:rsidRDefault="004E367F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sectPr w:rsidR="004E367F" w:rsidRPr="003C0378" w:rsidSect="00E60065">
          <w:pgSz w:w="11906" w:h="16838"/>
          <w:pgMar w:top="851" w:right="1418" w:bottom="851" w:left="1701" w:header="709" w:footer="709" w:gutter="0"/>
          <w:cols w:space="708"/>
          <w:docGrid w:linePitch="360"/>
        </w:sectPr>
      </w:pPr>
    </w:p>
    <w:p w14:paraId="65C07AA8" w14:textId="77777777" w:rsidR="004E367F" w:rsidRDefault="004E367F" w:rsidP="002E43B1">
      <w:pPr>
        <w:rPr>
          <w:sz w:val="22"/>
          <w:szCs w:val="22"/>
        </w:rPr>
      </w:pPr>
    </w:p>
    <w:p w14:paraId="242E787E" w14:textId="77777777" w:rsidR="004E367F" w:rsidRDefault="004E367F" w:rsidP="00E50A9B">
      <w:pPr>
        <w:jc w:val="right"/>
        <w:rPr>
          <w:sz w:val="22"/>
          <w:szCs w:val="22"/>
        </w:rPr>
      </w:pPr>
    </w:p>
    <w:p w14:paraId="25D13E1C" w14:textId="77777777" w:rsidR="006910E3" w:rsidRPr="00587F2C" w:rsidRDefault="00E50A9B" w:rsidP="00E50A9B">
      <w:pPr>
        <w:jc w:val="right"/>
        <w:rPr>
          <w:sz w:val="22"/>
          <w:szCs w:val="22"/>
          <w:u w:val="single"/>
        </w:rPr>
      </w:pPr>
      <w:r w:rsidRPr="00587F2C">
        <w:rPr>
          <w:sz w:val="22"/>
          <w:szCs w:val="22"/>
          <w:u w:val="single"/>
        </w:rPr>
        <w:t>Приложение</w:t>
      </w:r>
      <w:r w:rsidR="00587F2C" w:rsidRPr="00587F2C">
        <w:rPr>
          <w:sz w:val="22"/>
          <w:szCs w:val="22"/>
          <w:u w:val="single"/>
        </w:rPr>
        <w:t xml:space="preserve"> 1</w:t>
      </w:r>
    </w:p>
    <w:p w14:paraId="674884D2" w14:textId="77777777" w:rsidR="000731F7" w:rsidRPr="005B17CC" w:rsidRDefault="000731F7" w:rsidP="003567D9">
      <w:pPr>
        <w:rPr>
          <w:sz w:val="22"/>
          <w:szCs w:val="22"/>
        </w:rPr>
      </w:pPr>
    </w:p>
    <w:p w14:paraId="641C6585" w14:textId="77777777" w:rsidR="00D52CA2" w:rsidRPr="005B17CC" w:rsidRDefault="00D52CA2" w:rsidP="003567D9">
      <w:pPr>
        <w:rPr>
          <w:sz w:val="22"/>
          <w:szCs w:val="22"/>
        </w:rPr>
      </w:pPr>
    </w:p>
    <w:p w14:paraId="306F9B79" w14:textId="77777777" w:rsidR="00000FAF" w:rsidRPr="00000FAF" w:rsidRDefault="00000FAF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22"/>
        </w:rPr>
      </w:pPr>
      <w:r w:rsidRPr="00000FAF">
        <w:rPr>
          <w:b/>
          <w:bCs/>
          <w:sz w:val="22"/>
          <w:szCs w:val="22"/>
        </w:rPr>
        <w:t>Календарно-тематическое планирование учебного материала по геометрии для 7 класса</w:t>
      </w:r>
    </w:p>
    <w:tbl>
      <w:tblPr>
        <w:tblpPr w:leftFromText="180" w:rightFromText="180" w:vertAnchor="text" w:horzAnchor="margin" w:tblpXSpec="center" w:tblpY="45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456"/>
        <w:gridCol w:w="771"/>
        <w:gridCol w:w="2915"/>
        <w:gridCol w:w="3402"/>
        <w:gridCol w:w="2099"/>
        <w:gridCol w:w="851"/>
        <w:gridCol w:w="850"/>
      </w:tblGrid>
      <w:tr w:rsidR="00000FAF" w:rsidRPr="00000FAF" w14:paraId="1F0EDDD8" w14:textId="77777777" w:rsidTr="00000FAF">
        <w:tc>
          <w:tcPr>
            <w:tcW w:w="648" w:type="dxa"/>
            <w:vMerge w:val="restart"/>
            <w:textDirection w:val="btLr"/>
            <w:vAlign w:val="center"/>
          </w:tcPr>
          <w:p w14:paraId="44AC49F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00FAF">
              <w:rPr>
                <w:b/>
                <w:bCs/>
                <w:sz w:val="22"/>
                <w:szCs w:val="22"/>
              </w:rPr>
              <w:t>№раздела /</w:t>
            </w:r>
          </w:p>
          <w:p w14:paraId="209EA73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00FAF">
              <w:rPr>
                <w:b/>
                <w:bCs/>
                <w:sz w:val="22"/>
                <w:szCs w:val="22"/>
              </w:rPr>
              <w:t xml:space="preserve">№ урока </w:t>
            </w:r>
          </w:p>
        </w:tc>
        <w:tc>
          <w:tcPr>
            <w:tcW w:w="3456" w:type="dxa"/>
            <w:vMerge w:val="restart"/>
          </w:tcPr>
          <w:p w14:paraId="0181564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59D69F5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00FAF">
              <w:rPr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771" w:type="dxa"/>
            <w:vMerge w:val="restart"/>
          </w:tcPr>
          <w:p w14:paraId="19AC323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00FAF">
              <w:rPr>
                <w:b/>
                <w:bCs/>
                <w:sz w:val="22"/>
                <w:szCs w:val="22"/>
              </w:rPr>
              <w:t>Кол-во часов</w:t>
            </w:r>
          </w:p>
        </w:tc>
        <w:tc>
          <w:tcPr>
            <w:tcW w:w="6317" w:type="dxa"/>
            <w:gridSpan w:val="2"/>
          </w:tcPr>
          <w:p w14:paraId="7E0E2F5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00FAF">
              <w:rPr>
                <w:b/>
                <w:bCs/>
                <w:sz w:val="22"/>
                <w:szCs w:val="22"/>
              </w:rPr>
              <w:t>Планируемые результаты</w:t>
            </w:r>
          </w:p>
        </w:tc>
        <w:tc>
          <w:tcPr>
            <w:tcW w:w="2099" w:type="dxa"/>
            <w:vMerge w:val="restart"/>
            <w:vAlign w:val="center"/>
          </w:tcPr>
          <w:p w14:paraId="013BA0B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00FAF">
              <w:rPr>
                <w:b/>
                <w:bCs/>
                <w:sz w:val="22"/>
                <w:szCs w:val="22"/>
              </w:rPr>
              <w:t>НРК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67901F5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00FAF">
              <w:rPr>
                <w:b/>
                <w:bCs/>
                <w:sz w:val="22"/>
                <w:szCs w:val="22"/>
              </w:rPr>
              <w:t>Дата</w:t>
            </w:r>
          </w:p>
        </w:tc>
      </w:tr>
      <w:tr w:rsidR="00000FAF" w:rsidRPr="00000FAF" w14:paraId="30929516" w14:textId="77777777" w:rsidTr="00000FAF">
        <w:trPr>
          <w:trHeight w:val="443"/>
        </w:trPr>
        <w:tc>
          <w:tcPr>
            <w:tcW w:w="648" w:type="dxa"/>
            <w:vMerge/>
          </w:tcPr>
          <w:p w14:paraId="18615DD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56" w:type="dxa"/>
            <w:vMerge/>
          </w:tcPr>
          <w:p w14:paraId="6A5AE28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1" w:type="dxa"/>
            <w:vMerge/>
          </w:tcPr>
          <w:p w14:paraId="3BB1C09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15" w:type="dxa"/>
            <w:vMerge w:val="restart"/>
          </w:tcPr>
          <w:p w14:paraId="2D374A3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3D27BBA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000FAF">
              <w:rPr>
                <w:b/>
                <w:bCs/>
                <w:sz w:val="22"/>
                <w:szCs w:val="22"/>
              </w:rPr>
              <w:t>Предметные  УУД</w:t>
            </w:r>
            <w:proofErr w:type="gramEnd"/>
          </w:p>
          <w:p w14:paraId="3857106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00FAF">
              <w:rPr>
                <w:b/>
                <w:bCs/>
                <w:sz w:val="22"/>
                <w:szCs w:val="22"/>
              </w:rPr>
              <w:t>(знать, уметь, владеть)</w:t>
            </w:r>
          </w:p>
        </w:tc>
        <w:tc>
          <w:tcPr>
            <w:tcW w:w="3402" w:type="dxa"/>
            <w:vMerge w:val="restart"/>
          </w:tcPr>
          <w:p w14:paraId="7F1CCFE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00FAF">
              <w:rPr>
                <w:b/>
                <w:bCs/>
                <w:sz w:val="22"/>
                <w:szCs w:val="22"/>
              </w:rPr>
              <w:t xml:space="preserve">Метапредметные и </w:t>
            </w:r>
            <w:proofErr w:type="gramStart"/>
            <w:r w:rsidRPr="00000FAF">
              <w:rPr>
                <w:b/>
                <w:bCs/>
                <w:sz w:val="22"/>
                <w:szCs w:val="22"/>
              </w:rPr>
              <w:t>личностные  УУД</w:t>
            </w:r>
            <w:proofErr w:type="gramEnd"/>
          </w:p>
          <w:p w14:paraId="0F60A94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000FAF">
              <w:rPr>
                <w:b/>
                <w:bCs/>
                <w:sz w:val="22"/>
                <w:szCs w:val="22"/>
              </w:rPr>
              <w:t>(Л-л</w:t>
            </w:r>
            <w:r w:rsidRPr="00000FAF">
              <w:rPr>
                <w:b/>
                <w:sz w:val="22"/>
                <w:szCs w:val="22"/>
              </w:rPr>
              <w:t>ичностные,</w:t>
            </w:r>
          </w:p>
          <w:p w14:paraId="0A4A28D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000FAF">
              <w:rPr>
                <w:b/>
                <w:bCs/>
                <w:sz w:val="22"/>
                <w:szCs w:val="22"/>
              </w:rPr>
              <w:t>Р-р</w:t>
            </w:r>
            <w:r w:rsidRPr="00000FAF">
              <w:rPr>
                <w:b/>
                <w:sz w:val="22"/>
                <w:szCs w:val="22"/>
              </w:rPr>
              <w:t>егулятивные,</w:t>
            </w:r>
          </w:p>
          <w:p w14:paraId="5A0C734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000FAF">
              <w:rPr>
                <w:b/>
                <w:bCs/>
                <w:sz w:val="22"/>
                <w:szCs w:val="22"/>
              </w:rPr>
              <w:t xml:space="preserve"> П-</w:t>
            </w:r>
            <w:r w:rsidRPr="00000FAF">
              <w:rPr>
                <w:b/>
                <w:sz w:val="22"/>
                <w:szCs w:val="22"/>
              </w:rPr>
              <w:t>познавательные,</w:t>
            </w:r>
          </w:p>
          <w:p w14:paraId="2AAE473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00FAF">
              <w:rPr>
                <w:b/>
                <w:bCs/>
                <w:sz w:val="22"/>
                <w:szCs w:val="22"/>
              </w:rPr>
              <w:t>К-</w:t>
            </w:r>
            <w:r w:rsidRPr="00000FAF">
              <w:rPr>
                <w:b/>
                <w:sz w:val="22"/>
                <w:szCs w:val="22"/>
              </w:rPr>
              <w:t xml:space="preserve"> коммуникативные</w:t>
            </w:r>
            <w:r w:rsidRPr="00000FA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99" w:type="dxa"/>
            <w:vMerge/>
          </w:tcPr>
          <w:p w14:paraId="7AEF41E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14:paraId="47C01FD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00FAF" w:rsidRPr="00000FAF" w14:paraId="4CBF20CE" w14:textId="77777777" w:rsidTr="00000FAF">
        <w:trPr>
          <w:trHeight w:val="276"/>
        </w:trPr>
        <w:tc>
          <w:tcPr>
            <w:tcW w:w="648" w:type="dxa"/>
            <w:vMerge/>
          </w:tcPr>
          <w:p w14:paraId="026E2AE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56" w:type="dxa"/>
            <w:vMerge/>
          </w:tcPr>
          <w:p w14:paraId="576FFB4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1" w:type="dxa"/>
            <w:vMerge/>
          </w:tcPr>
          <w:p w14:paraId="7E0821E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15" w:type="dxa"/>
            <w:vMerge/>
          </w:tcPr>
          <w:p w14:paraId="1909412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1314816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14B5344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6A30B7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000FAF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0" w:type="dxa"/>
            <w:vMerge w:val="restart"/>
          </w:tcPr>
          <w:p w14:paraId="37FBAA4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000FAF">
              <w:rPr>
                <w:b/>
                <w:sz w:val="22"/>
                <w:szCs w:val="22"/>
              </w:rPr>
              <w:t>факт</w:t>
            </w:r>
          </w:p>
        </w:tc>
      </w:tr>
      <w:tr w:rsidR="00000FAF" w:rsidRPr="00000FAF" w14:paraId="2926AB50" w14:textId="77777777" w:rsidTr="00000FAF">
        <w:trPr>
          <w:trHeight w:val="320"/>
        </w:trPr>
        <w:tc>
          <w:tcPr>
            <w:tcW w:w="648" w:type="dxa"/>
            <w:vMerge/>
          </w:tcPr>
          <w:p w14:paraId="5B5A6A9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56" w:type="dxa"/>
            <w:vMerge/>
          </w:tcPr>
          <w:p w14:paraId="36B7B79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71" w:type="dxa"/>
            <w:vMerge/>
          </w:tcPr>
          <w:p w14:paraId="410BC19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15" w:type="dxa"/>
            <w:vMerge/>
          </w:tcPr>
          <w:p w14:paraId="7B0DFF7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30D602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132D8FF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5F865C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5661B0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00FAF" w:rsidRPr="00000FAF" w14:paraId="0F950E9A" w14:textId="77777777" w:rsidTr="00000FAF">
        <w:trPr>
          <w:trHeight w:val="216"/>
        </w:trPr>
        <w:tc>
          <w:tcPr>
            <w:tcW w:w="648" w:type="dxa"/>
          </w:tcPr>
          <w:p w14:paraId="4B86ED8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456" w:type="dxa"/>
          </w:tcPr>
          <w:p w14:paraId="12527F1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71" w:type="dxa"/>
          </w:tcPr>
          <w:p w14:paraId="01E1D67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15" w:type="dxa"/>
          </w:tcPr>
          <w:p w14:paraId="4FEE6A6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0874C7F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</w:tcPr>
          <w:p w14:paraId="0328115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332E22C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0BF9F76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000FAF" w:rsidRPr="00000FAF" w14:paraId="42A82FB1" w14:textId="77777777" w:rsidTr="00000FAF">
        <w:trPr>
          <w:trHeight w:val="281"/>
        </w:trPr>
        <w:tc>
          <w:tcPr>
            <w:tcW w:w="648" w:type="dxa"/>
          </w:tcPr>
          <w:p w14:paraId="645DD7C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56" w:type="dxa"/>
          </w:tcPr>
          <w:p w14:paraId="7F2CB39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00FAF">
              <w:rPr>
                <w:b/>
                <w:bCs/>
                <w:sz w:val="22"/>
                <w:szCs w:val="22"/>
              </w:rPr>
              <w:t xml:space="preserve"> «Начальные геометрические сведения»</w:t>
            </w:r>
          </w:p>
        </w:tc>
        <w:tc>
          <w:tcPr>
            <w:tcW w:w="771" w:type="dxa"/>
          </w:tcPr>
          <w:p w14:paraId="70F31CD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000FA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915" w:type="dxa"/>
          </w:tcPr>
          <w:p w14:paraId="39A76FA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732F0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99" w:type="dxa"/>
          </w:tcPr>
          <w:p w14:paraId="48DF5BA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3BCC268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21EE00F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90856" w:rsidRPr="00000FAF" w14:paraId="078B0A97" w14:textId="77777777" w:rsidTr="00000FAF">
        <w:trPr>
          <w:trHeight w:val="2403"/>
        </w:trPr>
        <w:tc>
          <w:tcPr>
            <w:tcW w:w="648" w:type="dxa"/>
          </w:tcPr>
          <w:p w14:paraId="493A6DF8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3456" w:type="dxa"/>
          </w:tcPr>
          <w:p w14:paraId="6199A6AC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Прямая и отрезок. Луч и угол.</w:t>
            </w:r>
          </w:p>
        </w:tc>
        <w:tc>
          <w:tcPr>
            <w:tcW w:w="771" w:type="dxa"/>
          </w:tcPr>
          <w:p w14:paraId="5E9BFDAF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 w:val="restart"/>
          </w:tcPr>
          <w:p w14:paraId="215FFD51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>Знание:</w:t>
            </w:r>
          </w:p>
          <w:p w14:paraId="7A85BEA0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– основных понятий темы: прямая, отрезок, граничная точка </w:t>
            </w:r>
            <w:proofErr w:type="gramStart"/>
            <w:r w:rsidRPr="00000FAF">
              <w:rPr>
                <w:sz w:val="22"/>
                <w:szCs w:val="22"/>
              </w:rPr>
              <w:t>отрезка,  длина</w:t>
            </w:r>
            <w:proofErr w:type="gramEnd"/>
            <w:r w:rsidRPr="00000FAF">
              <w:rPr>
                <w:sz w:val="22"/>
                <w:szCs w:val="22"/>
              </w:rPr>
              <w:t xml:space="preserve"> отрезка, луч, начало луча угол, вершина угла, стороны угла, внутренняя область угла, биссектриса угла, перпендикулярные прямые, острые, тупые, прямые, развернутые, смежные, вертикальные углы</w:t>
            </w:r>
          </w:p>
          <w:p w14:paraId="77EEF4C9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 – построения с помощью чертежной линейки прямых и отрезков, измерения их длины, записи измерения с помощью принятых условных обозначений; геометрической фигуры луч, </w:t>
            </w:r>
          </w:p>
          <w:p w14:paraId="2531BC2E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 способы построения </w:t>
            </w:r>
            <w:r w:rsidRPr="00000FAF">
              <w:rPr>
                <w:sz w:val="22"/>
                <w:szCs w:val="22"/>
              </w:rPr>
              <w:lastRenderedPageBreak/>
              <w:t xml:space="preserve">перпендикулярных прямых на местности </w:t>
            </w:r>
          </w:p>
          <w:p w14:paraId="000CFF9D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– построения с помощью чертежного угольника перпендикулярных прямых углов, записи факта перпендикулярности прямых с помощью условных обозначений</w:t>
            </w:r>
          </w:p>
          <w:p w14:paraId="0DB6E7C8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– построения с помощью чертежной линейки углов, измерения их величины с помощью транспортира, записи измерения с помощью принятых условных обозначений, построения углов заданной величины, определения вида угла, применения свойств смежных и вертикальных углов </w:t>
            </w:r>
            <w:r w:rsidRPr="00000FAF">
              <w:rPr>
                <w:bCs/>
                <w:sz w:val="22"/>
                <w:szCs w:val="22"/>
              </w:rPr>
              <w:t xml:space="preserve">Умение: </w:t>
            </w:r>
            <w:r w:rsidRPr="00000FAF">
              <w:rPr>
                <w:sz w:val="22"/>
                <w:szCs w:val="22"/>
              </w:rPr>
              <w:t>проводить измерительные работы, классификацию по выделенному признаку (на примере определения вида углов), сравнивать объект наблюдения (угол) с эталоном (прямым углом).</w:t>
            </w:r>
          </w:p>
        </w:tc>
        <w:tc>
          <w:tcPr>
            <w:tcW w:w="3402" w:type="dxa"/>
            <w:vMerge w:val="restart"/>
          </w:tcPr>
          <w:p w14:paraId="3CE68A8C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proofErr w:type="gramStart"/>
            <w:r w:rsidRPr="00000FAF">
              <w:rPr>
                <w:bCs/>
                <w:sz w:val="22"/>
                <w:szCs w:val="22"/>
              </w:rPr>
              <w:lastRenderedPageBreak/>
              <w:t>Л:–</w:t>
            </w:r>
            <w:proofErr w:type="gramEnd"/>
            <w:r w:rsidRPr="00000FAF">
              <w:rPr>
                <w:sz w:val="22"/>
                <w:szCs w:val="22"/>
              </w:rPr>
              <w:t xml:space="preserve"> независимость и критичность мышления; </w:t>
            </w:r>
          </w:p>
          <w:p w14:paraId="735DE867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 xml:space="preserve"> –</w:t>
            </w:r>
            <w:r w:rsidRPr="00000FAF">
              <w:rPr>
                <w:sz w:val="22"/>
                <w:szCs w:val="22"/>
              </w:rPr>
              <w:t xml:space="preserve"> воля и настойчивость в достижении цели.</w:t>
            </w:r>
          </w:p>
          <w:p w14:paraId="74A9B359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 xml:space="preserve"> П</w:t>
            </w:r>
            <w:r w:rsidRPr="00000FAF">
              <w:rPr>
                <w:sz w:val="22"/>
                <w:szCs w:val="22"/>
              </w:rPr>
              <w:t xml:space="preserve"> - использовать поиск необходимой информации для выполнения учебных заданий с использованием учебной литературы.</w:t>
            </w:r>
          </w:p>
          <w:p w14:paraId="2D5247F5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-  строить речевое высказывание в устной и письменной форме. </w:t>
            </w:r>
          </w:p>
          <w:p w14:paraId="489F47C3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- ориентироваться на разнообразие способов решения задач. </w:t>
            </w:r>
          </w:p>
          <w:p w14:paraId="2190E1CD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проводить сравнение и классификацию по заданным критериям</w:t>
            </w:r>
          </w:p>
          <w:p w14:paraId="4E3346C5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владеть общим приемом решения задач.</w:t>
            </w:r>
          </w:p>
          <w:p w14:paraId="202ED07B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- уметь планировать и осуществлять деятельность, направленную на решение задач </w:t>
            </w:r>
            <w:r w:rsidRPr="00000FAF">
              <w:rPr>
                <w:sz w:val="22"/>
                <w:szCs w:val="22"/>
              </w:rPr>
              <w:lastRenderedPageBreak/>
              <w:t>исследовательского характера;</w:t>
            </w:r>
          </w:p>
          <w:p w14:paraId="3F00BB27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>Р</w:t>
            </w:r>
            <w:r w:rsidRPr="00000FAF">
              <w:rPr>
                <w:sz w:val="22"/>
                <w:szCs w:val="22"/>
              </w:rPr>
              <w:t>- учитывать правило в планировании и контроле способа решения.</w:t>
            </w:r>
          </w:p>
          <w:p w14:paraId="1A18910D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различать способ и результат действия.</w:t>
            </w:r>
          </w:p>
          <w:p w14:paraId="3B8156F2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 вносить необходимые коррективы в действие после его завершения на основе учета характера сделанных ошибок.</w:t>
            </w:r>
          </w:p>
          <w:p w14:paraId="6BF156BB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 -  уметь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      </w:r>
          </w:p>
          <w:p w14:paraId="24993574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  <w:p w14:paraId="24A45DD0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>К</w:t>
            </w:r>
            <w:r w:rsidRPr="00000FAF">
              <w:rPr>
                <w:sz w:val="22"/>
                <w:szCs w:val="22"/>
              </w:rPr>
              <w:t xml:space="preserve"> - учитывать разные мнения и стремиться к координации различных позиций в сотрудничестве;</w:t>
            </w:r>
          </w:p>
          <w:p w14:paraId="50AFB0A8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 контролировать действия партнера</w:t>
            </w:r>
          </w:p>
          <w:p w14:paraId="7F18EA6E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слушать партнера; формулировать, аргументировать и отстаивать свое мнение</w:t>
            </w:r>
          </w:p>
          <w:p w14:paraId="79E67026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договариваться и приходить к общему решению в совместной деятельности, в том числе в ситуации столкновения интересов</w:t>
            </w:r>
          </w:p>
          <w:p w14:paraId="18695B1E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</w:tcPr>
          <w:p w14:paraId="1CD94460" w14:textId="77777777" w:rsidR="00390856" w:rsidRPr="00000FAF" w:rsidRDefault="00055722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55722">
              <w:rPr>
                <w:sz w:val="22"/>
                <w:szCs w:val="22"/>
              </w:rPr>
              <w:lastRenderedPageBreak/>
              <w:t xml:space="preserve">При измерении длин отрезков дети знакомятся с мерами длины монгольских народов: </w:t>
            </w:r>
            <w:proofErr w:type="spellStart"/>
            <w:r w:rsidRPr="00055722">
              <w:rPr>
                <w:sz w:val="22"/>
                <w:szCs w:val="22"/>
              </w:rPr>
              <w:t>хялгас</w:t>
            </w:r>
            <w:proofErr w:type="spellEnd"/>
            <w:r w:rsidRPr="00055722">
              <w:rPr>
                <w:sz w:val="22"/>
                <w:szCs w:val="22"/>
              </w:rPr>
              <w:t xml:space="preserve"> (</w:t>
            </w:r>
            <w:proofErr w:type="spellStart"/>
            <w:r w:rsidRPr="00055722">
              <w:rPr>
                <w:sz w:val="22"/>
                <w:szCs w:val="22"/>
              </w:rPr>
              <w:t>хялгааhан</w:t>
            </w:r>
            <w:proofErr w:type="spellEnd"/>
            <w:r w:rsidRPr="00055722">
              <w:rPr>
                <w:sz w:val="22"/>
                <w:szCs w:val="22"/>
              </w:rPr>
              <w:t xml:space="preserve">) - конский волос (0,5 мм или 1 </w:t>
            </w:r>
            <w:proofErr w:type="spellStart"/>
            <w:r w:rsidRPr="00055722">
              <w:rPr>
                <w:sz w:val="22"/>
                <w:szCs w:val="22"/>
              </w:rPr>
              <w:t>сы</w:t>
            </w:r>
            <w:proofErr w:type="spellEnd"/>
            <w:r w:rsidRPr="00055722">
              <w:rPr>
                <w:sz w:val="22"/>
                <w:szCs w:val="22"/>
              </w:rPr>
              <w:t xml:space="preserve">), </w:t>
            </w:r>
            <w:proofErr w:type="spellStart"/>
            <w:r w:rsidRPr="00055722">
              <w:rPr>
                <w:sz w:val="22"/>
                <w:szCs w:val="22"/>
              </w:rPr>
              <w:t>таряаны</w:t>
            </w:r>
            <w:proofErr w:type="spellEnd"/>
            <w:r w:rsidRPr="00055722">
              <w:rPr>
                <w:sz w:val="22"/>
                <w:szCs w:val="22"/>
              </w:rPr>
              <w:t xml:space="preserve"> </w:t>
            </w:r>
            <w:proofErr w:type="spellStart"/>
            <w:r w:rsidRPr="00055722">
              <w:rPr>
                <w:sz w:val="22"/>
                <w:szCs w:val="22"/>
              </w:rPr>
              <w:t>ерген</w:t>
            </w:r>
            <w:proofErr w:type="spellEnd"/>
            <w:r w:rsidRPr="00055722">
              <w:rPr>
                <w:sz w:val="22"/>
                <w:szCs w:val="22"/>
              </w:rPr>
              <w:t xml:space="preserve"> (</w:t>
            </w:r>
            <w:proofErr w:type="spellStart"/>
            <w:r w:rsidRPr="00055722">
              <w:rPr>
                <w:sz w:val="22"/>
                <w:szCs w:val="22"/>
              </w:rPr>
              <w:t>таряанай</w:t>
            </w:r>
            <w:proofErr w:type="spellEnd"/>
            <w:r w:rsidRPr="00055722">
              <w:rPr>
                <w:sz w:val="22"/>
                <w:szCs w:val="22"/>
              </w:rPr>
              <w:t xml:space="preserve"> </w:t>
            </w:r>
            <w:proofErr w:type="spellStart"/>
            <w:r w:rsidRPr="00055722">
              <w:rPr>
                <w:sz w:val="22"/>
                <w:szCs w:val="22"/>
              </w:rPr>
              <w:t>ургэн</w:t>
            </w:r>
            <w:proofErr w:type="spellEnd"/>
            <w:r w:rsidRPr="00055722">
              <w:rPr>
                <w:sz w:val="22"/>
                <w:szCs w:val="22"/>
              </w:rPr>
              <w:t xml:space="preserve">) -диаметр зерна (3 мм), </w:t>
            </w:r>
            <w:proofErr w:type="spellStart"/>
            <w:r w:rsidRPr="00055722">
              <w:rPr>
                <w:sz w:val="22"/>
                <w:szCs w:val="22"/>
              </w:rPr>
              <w:t>тэмээний</w:t>
            </w:r>
            <w:proofErr w:type="spellEnd"/>
            <w:r w:rsidRPr="00055722">
              <w:rPr>
                <w:sz w:val="22"/>
                <w:szCs w:val="22"/>
              </w:rPr>
              <w:t xml:space="preserve"> </w:t>
            </w:r>
            <w:proofErr w:type="spellStart"/>
            <w:r w:rsidRPr="00055722">
              <w:rPr>
                <w:sz w:val="22"/>
                <w:szCs w:val="22"/>
              </w:rPr>
              <w:t>утасний</w:t>
            </w:r>
            <w:proofErr w:type="spellEnd"/>
            <w:r w:rsidRPr="00055722">
              <w:rPr>
                <w:sz w:val="22"/>
                <w:szCs w:val="22"/>
              </w:rPr>
              <w:t xml:space="preserve"> </w:t>
            </w:r>
            <w:proofErr w:type="spellStart"/>
            <w:r w:rsidRPr="00055722">
              <w:rPr>
                <w:sz w:val="22"/>
                <w:szCs w:val="22"/>
              </w:rPr>
              <w:t>ерген</w:t>
            </w:r>
            <w:proofErr w:type="spellEnd"/>
            <w:r w:rsidRPr="00055722">
              <w:rPr>
                <w:sz w:val="22"/>
                <w:szCs w:val="22"/>
              </w:rPr>
              <w:t xml:space="preserve"> (</w:t>
            </w:r>
            <w:proofErr w:type="spellStart"/>
            <w:r w:rsidRPr="00055722">
              <w:rPr>
                <w:sz w:val="22"/>
                <w:szCs w:val="22"/>
              </w:rPr>
              <w:t>тэмэнэй</w:t>
            </w:r>
            <w:proofErr w:type="spellEnd"/>
            <w:r w:rsidRPr="00055722">
              <w:rPr>
                <w:sz w:val="22"/>
                <w:szCs w:val="22"/>
              </w:rPr>
              <w:t xml:space="preserve"> </w:t>
            </w:r>
            <w:proofErr w:type="spellStart"/>
            <w:r w:rsidRPr="00055722">
              <w:rPr>
                <w:sz w:val="22"/>
                <w:szCs w:val="22"/>
              </w:rPr>
              <w:t>утаhанай</w:t>
            </w:r>
            <w:proofErr w:type="spellEnd"/>
            <w:r w:rsidRPr="00055722">
              <w:rPr>
                <w:sz w:val="22"/>
                <w:szCs w:val="22"/>
              </w:rPr>
              <w:t xml:space="preserve"> </w:t>
            </w:r>
            <w:proofErr w:type="spellStart"/>
            <w:r w:rsidRPr="00055722">
              <w:rPr>
                <w:sz w:val="22"/>
                <w:szCs w:val="22"/>
              </w:rPr>
              <w:t>ерген</w:t>
            </w:r>
            <w:proofErr w:type="spellEnd"/>
            <w:r w:rsidRPr="00055722">
              <w:rPr>
                <w:sz w:val="22"/>
                <w:szCs w:val="22"/>
              </w:rPr>
              <w:t xml:space="preserve">) - нитка, спряденная из верблюжьей шерсти (3,2 мм). Узнают, что основной единицей длины была </w:t>
            </w:r>
            <w:r w:rsidRPr="00055722">
              <w:rPr>
                <w:sz w:val="22"/>
                <w:szCs w:val="22"/>
              </w:rPr>
              <w:lastRenderedPageBreak/>
              <w:t xml:space="preserve">единица 1 </w:t>
            </w:r>
            <w:proofErr w:type="spellStart"/>
            <w:r w:rsidRPr="00055722">
              <w:rPr>
                <w:sz w:val="22"/>
                <w:szCs w:val="22"/>
              </w:rPr>
              <w:t>алд</w:t>
            </w:r>
            <w:proofErr w:type="spellEnd"/>
            <w:r w:rsidRPr="00055722">
              <w:rPr>
                <w:sz w:val="22"/>
                <w:szCs w:val="22"/>
              </w:rPr>
              <w:t xml:space="preserve">, соответствующая русской народной единице длины 1 маховая сажень, 1 </w:t>
            </w:r>
            <w:proofErr w:type="spellStart"/>
            <w:r w:rsidRPr="00055722">
              <w:rPr>
                <w:sz w:val="22"/>
                <w:szCs w:val="22"/>
              </w:rPr>
              <w:t>ямх</w:t>
            </w:r>
            <w:proofErr w:type="spellEnd"/>
            <w:r w:rsidRPr="00055722">
              <w:rPr>
                <w:sz w:val="22"/>
                <w:szCs w:val="22"/>
              </w:rPr>
              <w:t xml:space="preserve"> - 1 вершок, 1 сеем - 1 пядь.</w:t>
            </w:r>
          </w:p>
        </w:tc>
        <w:tc>
          <w:tcPr>
            <w:tcW w:w="851" w:type="dxa"/>
          </w:tcPr>
          <w:p w14:paraId="5620CC5F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34D4CE0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90856" w:rsidRPr="00000FAF" w14:paraId="24B2F43C" w14:textId="77777777" w:rsidTr="00000FAF">
        <w:trPr>
          <w:trHeight w:val="261"/>
        </w:trPr>
        <w:tc>
          <w:tcPr>
            <w:tcW w:w="648" w:type="dxa"/>
          </w:tcPr>
          <w:p w14:paraId="7C21F4D4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2</w:t>
            </w:r>
          </w:p>
        </w:tc>
        <w:tc>
          <w:tcPr>
            <w:tcW w:w="3456" w:type="dxa"/>
          </w:tcPr>
          <w:p w14:paraId="3DBA6F23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Сравнение отрезков и углов.</w:t>
            </w:r>
          </w:p>
        </w:tc>
        <w:tc>
          <w:tcPr>
            <w:tcW w:w="771" w:type="dxa"/>
          </w:tcPr>
          <w:p w14:paraId="344670F3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0D67EEF3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7469D7E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1B14D3FA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914D233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ED0A0BA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90856" w:rsidRPr="00000FAF" w14:paraId="297C89B7" w14:textId="77777777" w:rsidTr="00000FAF">
        <w:trPr>
          <w:trHeight w:val="314"/>
        </w:trPr>
        <w:tc>
          <w:tcPr>
            <w:tcW w:w="648" w:type="dxa"/>
          </w:tcPr>
          <w:p w14:paraId="00507499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3</w:t>
            </w:r>
          </w:p>
        </w:tc>
        <w:tc>
          <w:tcPr>
            <w:tcW w:w="3456" w:type="dxa"/>
          </w:tcPr>
          <w:p w14:paraId="2995BA0C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Измерение отрезков. Измерение углов.</w:t>
            </w:r>
          </w:p>
        </w:tc>
        <w:tc>
          <w:tcPr>
            <w:tcW w:w="771" w:type="dxa"/>
          </w:tcPr>
          <w:p w14:paraId="700F1521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0DAA991D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4C0A667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4DBCB873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FCF75B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2AA4743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90856" w:rsidRPr="00000FAF" w14:paraId="1631D06F" w14:textId="77777777" w:rsidTr="00000FAF">
        <w:trPr>
          <w:trHeight w:val="185"/>
        </w:trPr>
        <w:tc>
          <w:tcPr>
            <w:tcW w:w="648" w:type="dxa"/>
          </w:tcPr>
          <w:p w14:paraId="29BC0A0C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4</w:t>
            </w:r>
          </w:p>
        </w:tc>
        <w:tc>
          <w:tcPr>
            <w:tcW w:w="3456" w:type="dxa"/>
          </w:tcPr>
          <w:p w14:paraId="2DDA3CA9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Перпендикулярные прямые.</w:t>
            </w:r>
          </w:p>
        </w:tc>
        <w:tc>
          <w:tcPr>
            <w:tcW w:w="771" w:type="dxa"/>
          </w:tcPr>
          <w:p w14:paraId="2855F21E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043630C2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2DF93D5F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4DB43682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59C00A1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CD0ED71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90856" w:rsidRPr="00000FAF" w14:paraId="6357E63B" w14:textId="77777777" w:rsidTr="00000FAF">
        <w:trPr>
          <w:trHeight w:val="431"/>
        </w:trPr>
        <w:tc>
          <w:tcPr>
            <w:tcW w:w="648" w:type="dxa"/>
          </w:tcPr>
          <w:p w14:paraId="1015F7A3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5</w:t>
            </w:r>
          </w:p>
        </w:tc>
        <w:tc>
          <w:tcPr>
            <w:tcW w:w="3456" w:type="dxa"/>
          </w:tcPr>
          <w:p w14:paraId="35C9DC5E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Зачетный урок по теории темы «Начальные геометрические сведения» </w:t>
            </w:r>
          </w:p>
        </w:tc>
        <w:tc>
          <w:tcPr>
            <w:tcW w:w="771" w:type="dxa"/>
          </w:tcPr>
          <w:p w14:paraId="1C17C5D0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570C70DD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13529FE3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63CC7385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578AE07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1B90DEB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90856" w:rsidRPr="00000FAF" w14:paraId="2A57C0CC" w14:textId="77777777" w:rsidTr="00000FAF">
        <w:trPr>
          <w:trHeight w:val="311"/>
        </w:trPr>
        <w:tc>
          <w:tcPr>
            <w:tcW w:w="648" w:type="dxa"/>
          </w:tcPr>
          <w:p w14:paraId="3E285AFF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6</w:t>
            </w:r>
          </w:p>
        </w:tc>
        <w:tc>
          <w:tcPr>
            <w:tcW w:w="3456" w:type="dxa"/>
          </w:tcPr>
          <w:p w14:paraId="2D37C241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Решение задач по теме «Прямая и отрезок»</w:t>
            </w:r>
          </w:p>
        </w:tc>
        <w:tc>
          <w:tcPr>
            <w:tcW w:w="771" w:type="dxa"/>
          </w:tcPr>
          <w:p w14:paraId="4F23F461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316312FE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0DC6760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6276A431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C85CF3A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6BE5B3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90856" w:rsidRPr="00000FAF" w14:paraId="11423206" w14:textId="77777777" w:rsidTr="00000FAF">
        <w:trPr>
          <w:trHeight w:val="170"/>
        </w:trPr>
        <w:tc>
          <w:tcPr>
            <w:tcW w:w="648" w:type="dxa"/>
          </w:tcPr>
          <w:p w14:paraId="038C1181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7</w:t>
            </w:r>
          </w:p>
        </w:tc>
        <w:tc>
          <w:tcPr>
            <w:tcW w:w="3456" w:type="dxa"/>
          </w:tcPr>
          <w:p w14:paraId="2F88289A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Решение задач по теме «Луч и угол» </w:t>
            </w:r>
          </w:p>
        </w:tc>
        <w:tc>
          <w:tcPr>
            <w:tcW w:w="771" w:type="dxa"/>
          </w:tcPr>
          <w:p w14:paraId="158A7244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7B4E57C4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0789FBD5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538ED725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E08C32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66F2744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90856" w:rsidRPr="00000FAF" w14:paraId="3E1B7734" w14:textId="77777777" w:rsidTr="00000FAF">
        <w:trPr>
          <w:trHeight w:val="235"/>
        </w:trPr>
        <w:tc>
          <w:tcPr>
            <w:tcW w:w="648" w:type="dxa"/>
          </w:tcPr>
          <w:p w14:paraId="3385CD3F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8</w:t>
            </w:r>
          </w:p>
        </w:tc>
        <w:tc>
          <w:tcPr>
            <w:tcW w:w="3456" w:type="dxa"/>
          </w:tcPr>
          <w:p w14:paraId="2F1FC527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Решение задач по теме «Сравнение отрезков и углов»</w:t>
            </w:r>
          </w:p>
        </w:tc>
        <w:tc>
          <w:tcPr>
            <w:tcW w:w="771" w:type="dxa"/>
          </w:tcPr>
          <w:p w14:paraId="70DB25C8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224567D6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5BAD5216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2332EB90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383B76B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F208859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90856" w:rsidRPr="00000FAF" w14:paraId="3FAF2859" w14:textId="77777777" w:rsidTr="00000FAF">
        <w:trPr>
          <w:trHeight w:val="98"/>
        </w:trPr>
        <w:tc>
          <w:tcPr>
            <w:tcW w:w="648" w:type="dxa"/>
          </w:tcPr>
          <w:p w14:paraId="3EB8DA8F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9</w:t>
            </w:r>
          </w:p>
        </w:tc>
        <w:tc>
          <w:tcPr>
            <w:tcW w:w="3456" w:type="dxa"/>
          </w:tcPr>
          <w:p w14:paraId="54A58387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Решение задач по теме «Измерение отрезков»</w:t>
            </w:r>
          </w:p>
        </w:tc>
        <w:tc>
          <w:tcPr>
            <w:tcW w:w="771" w:type="dxa"/>
          </w:tcPr>
          <w:p w14:paraId="6CB3BB3D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2</w:t>
            </w:r>
          </w:p>
        </w:tc>
        <w:tc>
          <w:tcPr>
            <w:tcW w:w="2915" w:type="dxa"/>
            <w:vMerge/>
          </w:tcPr>
          <w:p w14:paraId="46231443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ACD26FB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</w:tcPr>
          <w:p w14:paraId="3B5D4074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37E70BF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4B7F142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90856" w:rsidRPr="00000FAF" w14:paraId="797DE21F" w14:textId="77777777" w:rsidTr="00000FAF">
        <w:trPr>
          <w:trHeight w:val="775"/>
        </w:trPr>
        <w:tc>
          <w:tcPr>
            <w:tcW w:w="648" w:type="dxa"/>
          </w:tcPr>
          <w:p w14:paraId="3DABC117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10</w:t>
            </w:r>
          </w:p>
        </w:tc>
        <w:tc>
          <w:tcPr>
            <w:tcW w:w="3456" w:type="dxa"/>
          </w:tcPr>
          <w:p w14:paraId="011B5245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Решение задач по теме </w:t>
            </w:r>
          </w:p>
        </w:tc>
        <w:tc>
          <w:tcPr>
            <w:tcW w:w="771" w:type="dxa"/>
          </w:tcPr>
          <w:p w14:paraId="102FDC6A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17277C98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0E38708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13C01BC2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BF5952D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768C5ED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90856" w:rsidRPr="00000FAF" w14:paraId="49839A8D" w14:textId="77777777" w:rsidTr="00000FAF">
        <w:trPr>
          <w:trHeight w:val="609"/>
        </w:trPr>
        <w:tc>
          <w:tcPr>
            <w:tcW w:w="648" w:type="dxa"/>
          </w:tcPr>
          <w:p w14:paraId="6D58B4F9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11</w:t>
            </w:r>
          </w:p>
        </w:tc>
        <w:tc>
          <w:tcPr>
            <w:tcW w:w="3456" w:type="dxa"/>
          </w:tcPr>
          <w:p w14:paraId="7F239C14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Решение задач по теме «Перпендикулярные прямые»</w:t>
            </w:r>
          </w:p>
        </w:tc>
        <w:tc>
          <w:tcPr>
            <w:tcW w:w="771" w:type="dxa"/>
          </w:tcPr>
          <w:p w14:paraId="1427B390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52205E5F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ED15228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7F4994BB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4DBBFB9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D56E45D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90856" w:rsidRPr="00000FAF" w14:paraId="25EA1AEB" w14:textId="77777777" w:rsidTr="00000FAF">
        <w:trPr>
          <w:trHeight w:val="582"/>
        </w:trPr>
        <w:tc>
          <w:tcPr>
            <w:tcW w:w="648" w:type="dxa"/>
          </w:tcPr>
          <w:p w14:paraId="58CCFA19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12</w:t>
            </w:r>
          </w:p>
        </w:tc>
        <w:tc>
          <w:tcPr>
            <w:tcW w:w="3456" w:type="dxa"/>
          </w:tcPr>
          <w:p w14:paraId="4AA379FB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Решение задач по теме «Начальные геометрические сведения»</w:t>
            </w:r>
          </w:p>
        </w:tc>
        <w:tc>
          <w:tcPr>
            <w:tcW w:w="771" w:type="dxa"/>
          </w:tcPr>
          <w:p w14:paraId="7C8B7769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0D70E033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E55AB1E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77926647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66A9D77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327B8D3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7E6B2390" w14:textId="77777777" w:rsidTr="00000FAF">
        <w:trPr>
          <w:trHeight w:val="609"/>
        </w:trPr>
        <w:tc>
          <w:tcPr>
            <w:tcW w:w="648" w:type="dxa"/>
          </w:tcPr>
          <w:p w14:paraId="21177FE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13</w:t>
            </w:r>
          </w:p>
        </w:tc>
        <w:tc>
          <w:tcPr>
            <w:tcW w:w="3456" w:type="dxa"/>
          </w:tcPr>
          <w:p w14:paraId="1D931CF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Контрольная работа №1 по теме «Начальные геометрические сведения»</w:t>
            </w:r>
          </w:p>
        </w:tc>
        <w:tc>
          <w:tcPr>
            <w:tcW w:w="771" w:type="dxa"/>
          </w:tcPr>
          <w:p w14:paraId="2FCBB56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34FA2F2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7CF051C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</w:tcPr>
          <w:p w14:paraId="2A7EDC6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FD9EE1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468F318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2F86026F" w14:textId="77777777" w:rsidTr="00000FAF">
        <w:trPr>
          <w:trHeight w:val="4057"/>
        </w:trPr>
        <w:tc>
          <w:tcPr>
            <w:tcW w:w="648" w:type="dxa"/>
          </w:tcPr>
          <w:p w14:paraId="6F40354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56" w:type="dxa"/>
          </w:tcPr>
          <w:p w14:paraId="0D481F3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</w:tcPr>
          <w:p w14:paraId="22E131C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vMerge/>
          </w:tcPr>
          <w:p w14:paraId="34407C9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28F93F2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7CF92DE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E64177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0E4405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47BB5A29" w14:textId="77777777" w:rsidTr="00000FAF">
        <w:trPr>
          <w:trHeight w:val="254"/>
        </w:trPr>
        <w:tc>
          <w:tcPr>
            <w:tcW w:w="648" w:type="dxa"/>
          </w:tcPr>
          <w:p w14:paraId="43181D3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14</w:t>
            </w:r>
          </w:p>
        </w:tc>
        <w:tc>
          <w:tcPr>
            <w:tcW w:w="3456" w:type="dxa"/>
          </w:tcPr>
          <w:p w14:paraId="0F25860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Зачетный урок по решению задач темы «Начальные геометрические сведения» </w:t>
            </w:r>
          </w:p>
        </w:tc>
        <w:tc>
          <w:tcPr>
            <w:tcW w:w="771" w:type="dxa"/>
          </w:tcPr>
          <w:p w14:paraId="2D92584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15" w:type="dxa"/>
          </w:tcPr>
          <w:p w14:paraId="6250C6E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FEB471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1013EA0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7067EE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F3FA57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58553847" w14:textId="77777777" w:rsidTr="00000FAF">
        <w:trPr>
          <w:trHeight w:val="555"/>
        </w:trPr>
        <w:tc>
          <w:tcPr>
            <w:tcW w:w="648" w:type="dxa"/>
          </w:tcPr>
          <w:p w14:paraId="797EBD0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56" w:type="dxa"/>
          </w:tcPr>
          <w:p w14:paraId="0E2658C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FAF">
              <w:rPr>
                <w:b/>
                <w:bCs/>
              </w:rPr>
              <w:t>«Треугольники»</w:t>
            </w:r>
          </w:p>
        </w:tc>
        <w:tc>
          <w:tcPr>
            <w:tcW w:w="771" w:type="dxa"/>
          </w:tcPr>
          <w:p w14:paraId="7027F2B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FAF">
              <w:rPr>
                <w:b/>
                <w:bCs/>
              </w:rPr>
              <w:t>17</w:t>
            </w:r>
          </w:p>
        </w:tc>
        <w:tc>
          <w:tcPr>
            <w:tcW w:w="2915" w:type="dxa"/>
            <w:vMerge w:val="restart"/>
          </w:tcPr>
          <w:p w14:paraId="4796B04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>Знание:</w:t>
            </w:r>
          </w:p>
          <w:p w14:paraId="7AF508A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– основных понятий темы: треугольник, вершина, сторона, угол треугольника, периметр треугольника, равные треугольники, соответственные элементы, признаки равенства </w:t>
            </w:r>
            <w:proofErr w:type="gramStart"/>
            <w:r w:rsidRPr="00000FAF">
              <w:rPr>
                <w:sz w:val="22"/>
                <w:szCs w:val="22"/>
              </w:rPr>
              <w:t>треугольников  медиана</w:t>
            </w:r>
            <w:proofErr w:type="gramEnd"/>
            <w:r w:rsidRPr="00000FAF">
              <w:rPr>
                <w:sz w:val="22"/>
                <w:szCs w:val="22"/>
              </w:rPr>
              <w:t>, высота, биссектриса, равнобедренный треугольник, основание, боковые стороны, равносторонний треугольник</w:t>
            </w:r>
          </w:p>
          <w:p w14:paraId="2558DFD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 построения с помощью чертежного угольника и транспортира медианы, высоты, биссектрисы, построения треугольников проведения измерений его элементов, записи результатов измерений, </w:t>
            </w:r>
          </w:p>
          <w:p w14:paraId="5D90A69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– перевода текста (формулировки) признаков равенства треугольников в графический образ, короткой записи, проведения доказательства, применения для решения задач на выявление равных треугольников</w:t>
            </w:r>
          </w:p>
          <w:p w14:paraId="11545E2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доказательства и применения при решении теоремы о свойствах равнобедренного треугольника</w:t>
            </w:r>
          </w:p>
          <w:p w14:paraId="6CADC45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>Умение:</w:t>
            </w:r>
          </w:p>
          <w:p w14:paraId="6151BE8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– переводить текстовую </w:t>
            </w:r>
            <w:r w:rsidRPr="00000FAF">
              <w:rPr>
                <w:sz w:val="22"/>
                <w:szCs w:val="22"/>
              </w:rPr>
              <w:lastRenderedPageBreak/>
              <w:t>информацию в графический образ и математическую модель, представлять информацию в сжатом виде – схематичной записи формулировки теоремы;</w:t>
            </w:r>
          </w:p>
          <w:p w14:paraId="18063B9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– проводить доказательные рассуждения, понимать специфику математического языка.</w:t>
            </w:r>
          </w:p>
          <w:p w14:paraId="4229232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принятых условных</w:t>
            </w:r>
          </w:p>
          <w:p w14:paraId="3F36E02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обозначений.</w:t>
            </w:r>
          </w:p>
          <w:p w14:paraId="3741B5C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14:paraId="6EE7279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proofErr w:type="gramStart"/>
            <w:r w:rsidRPr="00000FAF">
              <w:rPr>
                <w:bCs/>
                <w:sz w:val="22"/>
                <w:szCs w:val="22"/>
              </w:rPr>
              <w:lastRenderedPageBreak/>
              <w:t>Л:–</w:t>
            </w:r>
            <w:proofErr w:type="gramEnd"/>
            <w:r w:rsidRPr="00000FAF">
              <w:rPr>
                <w:sz w:val="22"/>
                <w:szCs w:val="22"/>
              </w:rPr>
              <w:t xml:space="preserve"> независимость и критичность мышления; </w:t>
            </w:r>
          </w:p>
          <w:p w14:paraId="34E6FB0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 xml:space="preserve"> –</w:t>
            </w:r>
            <w:r w:rsidRPr="00000FAF">
              <w:rPr>
                <w:sz w:val="22"/>
                <w:szCs w:val="22"/>
              </w:rPr>
              <w:t xml:space="preserve"> воля и настойчивость в достижении цели.</w:t>
            </w:r>
          </w:p>
          <w:p w14:paraId="1C397C3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 xml:space="preserve"> П</w:t>
            </w:r>
            <w:r w:rsidRPr="00000FAF">
              <w:rPr>
                <w:sz w:val="22"/>
                <w:szCs w:val="22"/>
              </w:rPr>
              <w:t xml:space="preserve"> - использовать поиск необходимой информации для выполнения учебных заданий с использованием учебной литературы.</w:t>
            </w:r>
          </w:p>
          <w:p w14:paraId="645DF0D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-  строить речевое высказывание в устной и письменной форме. </w:t>
            </w:r>
          </w:p>
          <w:p w14:paraId="02ED32D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- ориентироваться на разнообразие способов решения задач. </w:t>
            </w:r>
          </w:p>
          <w:p w14:paraId="60C30CB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проводить сравнение и классификацию по заданным критериям</w:t>
            </w:r>
          </w:p>
          <w:p w14:paraId="35CB6FF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владеть общим приемом решения задач.</w:t>
            </w:r>
          </w:p>
          <w:p w14:paraId="5893635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уметь планировать и осуществлять деятельность, направленную на решение задач исследовательского характера;</w:t>
            </w:r>
          </w:p>
          <w:p w14:paraId="29580B0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>Р</w:t>
            </w:r>
            <w:r w:rsidRPr="00000FAF">
              <w:rPr>
                <w:sz w:val="22"/>
                <w:szCs w:val="22"/>
              </w:rPr>
              <w:t>- учитывать правило в планировании и контроле способа решения.</w:t>
            </w:r>
          </w:p>
          <w:p w14:paraId="31ABEB6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различать способ и результат действия.</w:t>
            </w:r>
          </w:p>
          <w:p w14:paraId="2B71A7E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 вносить необходимые коррективы в действие после его завершения на основе учета характера сделанных ошибок.</w:t>
            </w:r>
          </w:p>
          <w:p w14:paraId="4244181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 -  уметь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      </w:r>
          </w:p>
          <w:p w14:paraId="495C56B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  <w:p w14:paraId="76784F3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>К</w:t>
            </w:r>
            <w:r w:rsidRPr="00000FAF">
              <w:rPr>
                <w:sz w:val="22"/>
                <w:szCs w:val="22"/>
              </w:rPr>
              <w:t xml:space="preserve"> - учитывать разные мнения и стремиться к координации различных позиций в сотрудничестве;</w:t>
            </w:r>
          </w:p>
          <w:p w14:paraId="0084314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 контролировать действия партнера</w:t>
            </w:r>
          </w:p>
          <w:p w14:paraId="6A621B5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слушать партнера; формулировать, аргументировать и отстаивать свое мнение</w:t>
            </w:r>
          </w:p>
          <w:p w14:paraId="50BF060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договариваться и приходить к общему решению в совместной деятельности, в том числе в ситуации столкновения интересов</w:t>
            </w:r>
          </w:p>
          <w:p w14:paraId="4B57662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</w:tcPr>
          <w:p w14:paraId="72F5D82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C732E8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9CCFEB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79D526A0" w14:textId="77777777" w:rsidTr="00000FAF">
        <w:trPr>
          <w:trHeight w:val="299"/>
        </w:trPr>
        <w:tc>
          <w:tcPr>
            <w:tcW w:w="648" w:type="dxa"/>
          </w:tcPr>
          <w:p w14:paraId="585CEEA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15</w:t>
            </w:r>
          </w:p>
        </w:tc>
        <w:tc>
          <w:tcPr>
            <w:tcW w:w="3456" w:type="dxa"/>
          </w:tcPr>
          <w:p w14:paraId="003C8E5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 Первый признак равенства треугольников.</w:t>
            </w:r>
          </w:p>
        </w:tc>
        <w:tc>
          <w:tcPr>
            <w:tcW w:w="771" w:type="dxa"/>
          </w:tcPr>
          <w:p w14:paraId="2E2D0A8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10FA9B7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792BF19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25DFE5E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983A3A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A2A74F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77A3E07F" w14:textId="77777777" w:rsidTr="00000FAF">
        <w:trPr>
          <w:trHeight w:val="160"/>
        </w:trPr>
        <w:tc>
          <w:tcPr>
            <w:tcW w:w="648" w:type="dxa"/>
          </w:tcPr>
          <w:p w14:paraId="0137C99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16</w:t>
            </w:r>
          </w:p>
        </w:tc>
        <w:tc>
          <w:tcPr>
            <w:tcW w:w="3456" w:type="dxa"/>
          </w:tcPr>
          <w:p w14:paraId="543DEDF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Перпендикуляр к прямой. Медианы, биссектрисы и высоты треугольника.</w:t>
            </w:r>
          </w:p>
        </w:tc>
        <w:tc>
          <w:tcPr>
            <w:tcW w:w="771" w:type="dxa"/>
          </w:tcPr>
          <w:p w14:paraId="66DFE2F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3613242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175EC0C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2915D57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AA8A1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A80BB7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000DF3DD" w14:textId="77777777" w:rsidTr="00000FAF">
        <w:trPr>
          <w:trHeight w:val="212"/>
        </w:trPr>
        <w:tc>
          <w:tcPr>
            <w:tcW w:w="648" w:type="dxa"/>
          </w:tcPr>
          <w:p w14:paraId="64E8716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17</w:t>
            </w:r>
          </w:p>
        </w:tc>
        <w:tc>
          <w:tcPr>
            <w:tcW w:w="3456" w:type="dxa"/>
          </w:tcPr>
          <w:p w14:paraId="445373A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Свойства равнобедренного треугольника.</w:t>
            </w:r>
          </w:p>
        </w:tc>
        <w:tc>
          <w:tcPr>
            <w:tcW w:w="771" w:type="dxa"/>
          </w:tcPr>
          <w:p w14:paraId="5087C0F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030225D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04724A6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2F9C113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14DD26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18E6D8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1F7CDD50" w14:textId="77777777" w:rsidTr="00000FAF">
        <w:trPr>
          <w:trHeight w:val="494"/>
        </w:trPr>
        <w:tc>
          <w:tcPr>
            <w:tcW w:w="648" w:type="dxa"/>
          </w:tcPr>
          <w:p w14:paraId="3251062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18-19</w:t>
            </w:r>
          </w:p>
        </w:tc>
        <w:tc>
          <w:tcPr>
            <w:tcW w:w="3456" w:type="dxa"/>
          </w:tcPr>
          <w:p w14:paraId="6966E29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Второй и третий признаки равенства треугольников. Окружность.</w:t>
            </w:r>
          </w:p>
        </w:tc>
        <w:tc>
          <w:tcPr>
            <w:tcW w:w="771" w:type="dxa"/>
          </w:tcPr>
          <w:p w14:paraId="2B0F6DB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2</w:t>
            </w:r>
          </w:p>
        </w:tc>
        <w:tc>
          <w:tcPr>
            <w:tcW w:w="2915" w:type="dxa"/>
            <w:vMerge/>
          </w:tcPr>
          <w:p w14:paraId="09F1859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119E9F7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0D5949A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56ADA2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F3F6E7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318DB8E9" w14:textId="77777777" w:rsidTr="00000FAF">
        <w:trPr>
          <w:trHeight w:val="346"/>
        </w:trPr>
        <w:tc>
          <w:tcPr>
            <w:tcW w:w="648" w:type="dxa"/>
          </w:tcPr>
          <w:p w14:paraId="14430DF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20</w:t>
            </w:r>
          </w:p>
        </w:tc>
        <w:tc>
          <w:tcPr>
            <w:tcW w:w="3456" w:type="dxa"/>
          </w:tcPr>
          <w:p w14:paraId="6B7CB17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Зачетный урок по теории темы «Треугольники»</w:t>
            </w:r>
          </w:p>
        </w:tc>
        <w:tc>
          <w:tcPr>
            <w:tcW w:w="771" w:type="dxa"/>
          </w:tcPr>
          <w:p w14:paraId="29B2486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378F72C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1533F9D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  <w:tcBorders>
              <w:top w:val="nil"/>
            </w:tcBorders>
          </w:tcPr>
          <w:p w14:paraId="06047F0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589114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669527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331338FA" w14:textId="77777777" w:rsidTr="00000FAF">
        <w:trPr>
          <w:trHeight w:val="356"/>
        </w:trPr>
        <w:tc>
          <w:tcPr>
            <w:tcW w:w="648" w:type="dxa"/>
          </w:tcPr>
          <w:p w14:paraId="24FB8B0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21</w:t>
            </w:r>
          </w:p>
        </w:tc>
        <w:tc>
          <w:tcPr>
            <w:tcW w:w="3456" w:type="dxa"/>
          </w:tcPr>
          <w:p w14:paraId="611150D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Решение задач по теме «</w:t>
            </w:r>
            <w:proofErr w:type="gramStart"/>
            <w:r w:rsidRPr="00000FAF">
              <w:rPr>
                <w:sz w:val="22"/>
                <w:szCs w:val="22"/>
              </w:rPr>
              <w:t>Определение  треугольника</w:t>
            </w:r>
            <w:proofErr w:type="gramEnd"/>
            <w:r w:rsidRPr="00000FAF">
              <w:rPr>
                <w:sz w:val="22"/>
                <w:szCs w:val="22"/>
              </w:rPr>
              <w:t>»</w:t>
            </w:r>
          </w:p>
        </w:tc>
        <w:tc>
          <w:tcPr>
            <w:tcW w:w="771" w:type="dxa"/>
          </w:tcPr>
          <w:p w14:paraId="705795B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6B172AC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72D0EF0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546EDE8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C5C763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22F7E7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59918E4B" w14:textId="77777777" w:rsidTr="00000FAF">
        <w:trPr>
          <w:trHeight w:val="531"/>
        </w:trPr>
        <w:tc>
          <w:tcPr>
            <w:tcW w:w="648" w:type="dxa"/>
          </w:tcPr>
          <w:p w14:paraId="037DACE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22</w:t>
            </w:r>
          </w:p>
        </w:tc>
        <w:tc>
          <w:tcPr>
            <w:tcW w:w="3456" w:type="dxa"/>
          </w:tcPr>
          <w:p w14:paraId="076005B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Решение задач по теме </w:t>
            </w:r>
            <w:proofErr w:type="gramStart"/>
            <w:r w:rsidRPr="00000FAF">
              <w:rPr>
                <w:sz w:val="22"/>
                <w:szCs w:val="22"/>
              </w:rPr>
              <w:t>« Перпендикуляр</w:t>
            </w:r>
            <w:proofErr w:type="gramEnd"/>
            <w:r w:rsidRPr="00000FAF">
              <w:rPr>
                <w:sz w:val="22"/>
                <w:szCs w:val="22"/>
              </w:rPr>
              <w:t xml:space="preserve"> к прямой.  Медианы, биссектрисы и высоты треугольника»</w:t>
            </w:r>
          </w:p>
          <w:p w14:paraId="09C7525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</w:tcPr>
          <w:p w14:paraId="3EAE6A7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4436F3B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0B301B2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4F8D998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648AAE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CD0993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0CC7AA3A" w14:textId="77777777" w:rsidTr="00000FAF">
        <w:trPr>
          <w:trHeight w:val="2561"/>
        </w:trPr>
        <w:tc>
          <w:tcPr>
            <w:tcW w:w="648" w:type="dxa"/>
            <w:vMerge w:val="restart"/>
          </w:tcPr>
          <w:p w14:paraId="400CB48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23</w:t>
            </w:r>
          </w:p>
        </w:tc>
        <w:tc>
          <w:tcPr>
            <w:tcW w:w="3456" w:type="dxa"/>
            <w:vMerge w:val="restart"/>
          </w:tcPr>
          <w:p w14:paraId="427589DC" w14:textId="77777777" w:rsidR="00622097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Решение задач по теме </w:t>
            </w:r>
          </w:p>
          <w:p w14:paraId="3236A45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proofErr w:type="gramStart"/>
            <w:r w:rsidRPr="00000FAF">
              <w:rPr>
                <w:sz w:val="22"/>
                <w:szCs w:val="22"/>
              </w:rPr>
              <w:t>« Свойства</w:t>
            </w:r>
            <w:proofErr w:type="gramEnd"/>
            <w:r w:rsidRPr="00000FAF">
              <w:rPr>
                <w:sz w:val="22"/>
                <w:szCs w:val="22"/>
              </w:rPr>
              <w:t xml:space="preserve"> равнобедренного треугольника»</w:t>
            </w:r>
          </w:p>
        </w:tc>
        <w:tc>
          <w:tcPr>
            <w:tcW w:w="771" w:type="dxa"/>
            <w:vMerge w:val="restart"/>
          </w:tcPr>
          <w:p w14:paraId="754AD11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5244C13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2B43A4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472BDE6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00DD6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139ADA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0158FF8B" w14:textId="77777777" w:rsidTr="00000FAF">
        <w:trPr>
          <w:trHeight w:val="517"/>
        </w:trPr>
        <w:tc>
          <w:tcPr>
            <w:tcW w:w="648" w:type="dxa"/>
            <w:vMerge/>
            <w:tcBorders>
              <w:bottom w:val="single" w:sz="4" w:space="0" w:color="auto"/>
            </w:tcBorders>
          </w:tcPr>
          <w:p w14:paraId="62DA1C4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56" w:type="dxa"/>
            <w:vMerge/>
            <w:tcBorders>
              <w:bottom w:val="single" w:sz="4" w:space="0" w:color="auto"/>
            </w:tcBorders>
          </w:tcPr>
          <w:p w14:paraId="647BCC3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</w:tcBorders>
          </w:tcPr>
          <w:p w14:paraId="7C5781C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vMerge/>
          </w:tcPr>
          <w:p w14:paraId="441A708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55CD98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1611864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395A20A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51A350A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4FD9C5E9" w14:textId="77777777" w:rsidTr="00000FAF">
        <w:trPr>
          <w:trHeight w:val="1327"/>
        </w:trPr>
        <w:tc>
          <w:tcPr>
            <w:tcW w:w="648" w:type="dxa"/>
            <w:tcBorders>
              <w:bottom w:val="single" w:sz="4" w:space="0" w:color="auto"/>
            </w:tcBorders>
          </w:tcPr>
          <w:p w14:paraId="4E501CC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24</w:t>
            </w:r>
          </w:p>
          <w:p w14:paraId="726E1C9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</w:tcPr>
          <w:p w14:paraId="054AFD8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Решение задач по теме </w:t>
            </w:r>
          </w:p>
          <w:p w14:paraId="28EC306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proofErr w:type="gramStart"/>
            <w:r w:rsidRPr="00000FAF">
              <w:rPr>
                <w:sz w:val="22"/>
                <w:szCs w:val="22"/>
              </w:rPr>
              <w:t>« Первый</w:t>
            </w:r>
            <w:proofErr w:type="gramEnd"/>
            <w:r w:rsidRPr="00000FAF">
              <w:rPr>
                <w:sz w:val="22"/>
                <w:szCs w:val="22"/>
              </w:rPr>
              <w:t xml:space="preserve"> признак равенства треугольников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</w:tcPr>
          <w:p w14:paraId="080ABB6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  <w:p w14:paraId="1EC38D2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vMerge/>
          </w:tcPr>
          <w:p w14:paraId="4F09B50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272B46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458055C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7674BC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0D393C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56DC0894" w14:textId="77777777" w:rsidTr="00000FAF">
        <w:trPr>
          <w:trHeight w:val="517"/>
        </w:trPr>
        <w:tc>
          <w:tcPr>
            <w:tcW w:w="648" w:type="dxa"/>
            <w:vMerge w:val="restart"/>
          </w:tcPr>
          <w:p w14:paraId="708A5C7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lastRenderedPageBreak/>
              <w:t>25</w:t>
            </w:r>
          </w:p>
          <w:p w14:paraId="0709A72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  <w:p w14:paraId="185E7B4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  <w:p w14:paraId="7BAC332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26</w:t>
            </w:r>
          </w:p>
        </w:tc>
        <w:tc>
          <w:tcPr>
            <w:tcW w:w="3456" w:type="dxa"/>
            <w:vMerge w:val="restart"/>
          </w:tcPr>
          <w:p w14:paraId="1833294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Решение задач по теме </w:t>
            </w:r>
            <w:proofErr w:type="gramStart"/>
            <w:r w:rsidRPr="00000FAF">
              <w:rPr>
                <w:sz w:val="22"/>
                <w:szCs w:val="22"/>
              </w:rPr>
              <w:t>« Второй</w:t>
            </w:r>
            <w:proofErr w:type="gramEnd"/>
            <w:r w:rsidRPr="00000FAF">
              <w:rPr>
                <w:sz w:val="22"/>
                <w:szCs w:val="22"/>
              </w:rPr>
              <w:t xml:space="preserve"> и третий признаки равенства треугольников»</w:t>
            </w:r>
          </w:p>
          <w:p w14:paraId="7DC32EA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  <w:p w14:paraId="43E0CC4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Решение задач по теме «</w:t>
            </w:r>
            <w:proofErr w:type="gramStart"/>
            <w:r w:rsidRPr="00000FAF">
              <w:rPr>
                <w:sz w:val="22"/>
                <w:szCs w:val="22"/>
              </w:rPr>
              <w:t>Признаки  равенства</w:t>
            </w:r>
            <w:proofErr w:type="gramEnd"/>
            <w:r w:rsidRPr="00000FAF">
              <w:rPr>
                <w:sz w:val="22"/>
                <w:szCs w:val="22"/>
              </w:rPr>
              <w:t xml:space="preserve"> треугольников»</w:t>
            </w:r>
          </w:p>
        </w:tc>
        <w:tc>
          <w:tcPr>
            <w:tcW w:w="771" w:type="dxa"/>
            <w:vMerge w:val="restart"/>
          </w:tcPr>
          <w:p w14:paraId="220987F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  <w:p w14:paraId="62B14C0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  <w:p w14:paraId="46BF28D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  <w:p w14:paraId="2E8FDBE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5FF45ED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CE87A1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3D9F849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BAF5BD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1633B0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410DB2D6" w14:textId="77777777" w:rsidTr="00000FAF">
        <w:trPr>
          <w:trHeight w:val="276"/>
        </w:trPr>
        <w:tc>
          <w:tcPr>
            <w:tcW w:w="648" w:type="dxa"/>
            <w:vMerge/>
          </w:tcPr>
          <w:p w14:paraId="524206D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3456" w:type="dxa"/>
            <w:vMerge/>
          </w:tcPr>
          <w:p w14:paraId="4A0D025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Merge/>
          </w:tcPr>
          <w:p w14:paraId="702022E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vMerge/>
          </w:tcPr>
          <w:p w14:paraId="1BE769C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17D104B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48AF37D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4FD74D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0A78381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2766F110" w14:textId="77777777" w:rsidTr="00000FAF">
        <w:trPr>
          <w:trHeight w:val="517"/>
        </w:trPr>
        <w:tc>
          <w:tcPr>
            <w:tcW w:w="648" w:type="dxa"/>
            <w:vMerge w:val="restart"/>
          </w:tcPr>
          <w:p w14:paraId="459290B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27</w:t>
            </w:r>
          </w:p>
          <w:p w14:paraId="22C66F3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  <w:p w14:paraId="31A51CF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56" w:type="dxa"/>
            <w:vMerge w:val="restart"/>
          </w:tcPr>
          <w:p w14:paraId="2655325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Решение задач по теме «</w:t>
            </w:r>
            <w:proofErr w:type="gramStart"/>
            <w:r w:rsidRPr="00000FAF">
              <w:rPr>
                <w:sz w:val="22"/>
                <w:szCs w:val="22"/>
              </w:rPr>
              <w:t>Признаки  равенства</w:t>
            </w:r>
            <w:proofErr w:type="gramEnd"/>
            <w:r w:rsidRPr="00000FAF">
              <w:rPr>
                <w:sz w:val="22"/>
                <w:szCs w:val="22"/>
              </w:rPr>
              <w:t xml:space="preserve"> треугольников»</w:t>
            </w:r>
          </w:p>
        </w:tc>
        <w:tc>
          <w:tcPr>
            <w:tcW w:w="771" w:type="dxa"/>
            <w:vMerge w:val="restart"/>
          </w:tcPr>
          <w:p w14:paraId="2D78B15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  <w:p w14:paraId="0A38DF0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  <w:p w14:paraId="42D0E9C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  <w:p w14:paraId="63A485A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39A7364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5ED9EB8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692D7A8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0C34B4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F2B339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0D63E43C" w14:textId="77777777" w:rsidTr="00000FAF">
        <w:trPr>
          <w:trHeight w:val="1301"/>
        </w:trPr>
        <w:tc>
          <w:tcPr>
            <w:tcW w:w="648" w:type="dxa"/>
            <w:vMerge/>
          </w:tcPr>
          <w:p w14:paraId="333AB80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56" w:type="dxa"/>
            <w:vMerge/>
          </w:tcPr>
          <w:p w14:paraId="6EB377E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Merge/>
          </w:tcPr>
          <w:p w14:paraId="760BC70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vMerge/>
          </w:tcPr>
          <w:p w14:paraId="3CE08B4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0D4AF96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  <w:tcBorders>
              <w:top w:val="nil"/>
            </w:tcBorders>
          </w:tcPr>
          <w:p w14:paraId="104DE3FE" w14:textId="77777777" w:rsidR="00000FAF" w:rsidRPr="00000FAF" w:rsidRDefault="00055722" w:rsidP="000557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55722">
              <w:rPr>
                <w:sz w:val="22"/>
                <w:szCs w:val="22"/>
              </w:rPr>
              <w:t xml:space="preserve">При изучении темы «Окружность» обращаемся к устройству и моделированию юрты - уникального этнокультурного наследия монгольских народов: монголов, бурят, калмыков. </w:t>
            </w:r>
            <w:proofErr w:type="spellStart"/>
            <w:r w:rsidRPr="00055722">
              <w:rPr>
                <w:sz w:val="22"/>
                <w:szCs w:val="22"/>
              </w:rPr>
              <w:t>Элинсэг</w:t>
            </w:r>
            <w:proofErr w:type="spellEnd"/>
            <w:r w:rsidRPr="00055722">
              <w:rPr>
                <w:sz w:val="22"/>
                <w:szCs w:val="22"/>
              </w:rPr>
              <w:t xml:space="preserve"> </w:t>
            </w:r>
            <w:proofErr w:type="spellStart"/>
            <w:r w:rsidRPr="00055722">
              <w:rPr>
                <w:sz w:val="22"/>
                <w:szCs w:val="22"/>
              </w:rPr>
              <w:t>хулинсагайм</w:t>
            </w:r>
            <w:proofErr w:type="spellEnd"/>
            <w:r w:rsidRPr="00055722">
              <w:rPr>
                <w:sz w:val="22"/>
                <w:szCs w:val="22"/>
              </w:rPr>
              <w:t xml:space="preserve"> </w:t>
            </w:r>
            <w:proofErr w:type="spellStart"/>
            <w:r w:rsidRPr="00055722">
              <w:rPr>
                <w:sz w:val="22"/>
                <w:szCs w:val="22"/>
              </w:rPr>
              <w:t>гуламта</w:t>
            </w:r>
            <w:proofErr w:type="spellEnd"/>
            <w:r w:rsidRPr="00055722">
              <w:rPr>
                <w:sz w:val="22"/>
                <w:szCs w:val="22"/>
              </w:rPr>
              <w:t xml:space="preserve">- </w:t>
            </w:r>
            <w:proofErr w:type="spellStart"/>
            <w:r w:rsidRPr="00055722">
              <w:rPr>
                <w:sz w:val="22"/>
                <w:szCs w:val="22"/>
              </w:rPr>
              <w:t>шобогор</w:t>
            </w:r>
            <w:proofErr w:type="spellEnd"/>
            <w:r w:rsidRPr="00055722">
              <w:rPr>
                <w:sz w:val="22"/>
                <w:szCs w:val="22"/>
              </w:rPr>
              <w:t xml:space="preserve"> </w:t>
            </w:r>
            <w:proofErr w:type="spellStart"/>
            <w:r w:rsidRPr="00055722">
              <w:rPr>
                <w:sz w:val="22"/>
                <w:szCs w:val="22"/>
              </w:rPr>
              <w:t>оройтой</w:t>
            </w:r>
            <w:proofErr w:type="spellEnd"/>
            <w:r w:rsidRPr="00055722">
              <w:rPr>
                <w:sz w:val="22"/>
                <w:szCs w:val="22"/>
              </w:rPr>
              <w:t xml:space="preserve">, </w:t>
            </w:r>
            <w:proofErr w:type="spellStart"/>
            <w:r w:rsidRPr="00055722">
              <w:rPr>
                <w:sz w:val="22"/>
                <w:szCs w:val="22"/>
              </w:rPr>
              <w:t>тухэреэн</w:t>
            </w:r>
            <w:proofErr w:type="spellEnd"/>
            <w:r w:rsidRPr="00055722">
              <w:rPr>
                <w:sz w:val="22"/>
                <w:szCs w:val="22"/>
              </w:rPr>
              <w:t xml:space="preserve"> </w:t>
            </w:r>
            <w:proofErr w:type="spellStart"/>
            <w:r w:rsidRPr="00055722">
              <w:rPr>
                <w:sz w:val="22"/>
                <w:szCs w:val="22"/>
              </w:rPr>
              <w:t>дурсэтэй</w:t>
            </w:r>
            <w:proofErr w:type="spellEnd"/>
            <w:r w:rsidRPr="00055722">
              <w:rPr>
                <w:sz w:val="22"/>
                <w:szCs w:val="22"/>
              </w:rPr>
              <w:t xml:space="preserve"> </w:t>
            </w:r>
            <w:proofErr w:type="spellStart"/>
            <w:r w:rsidRPr="00055722">
              <w:rPr>
                <w:sz w:val="22"/>
                <w:szCs w:val="22"/>
              </w:rPr>
              <w:t>hэеы</w:t>
            </w:r>
            <w:proofErr w:type="spellEnd"/>
            <w:r w:rsidRPr="00055722">
              <w:rPr>
                <w:sz w:val="22"/>
                <w:szCs w:val="22"/>
              </w:rPr>
              <w:t xml:space="preserve"> </w:t>
            </w:r>
            <w:proofErr w:type="spellStart"/>
            <w:r w:rsidRPr="00055722">
              <w:rPr>
                <w:sz w:val="22"/>
                <w:szCs w:val="22"/>
              </w:rPr>
              <w:t>гэрхэн</w:t>
            </w:r>
            <w:proofErr w:type="spellEnd"/>
            <w:r w:rsidRPr="00055722">
              <w:rPr>
                <w:sz w:val="22"/>
                <w:szCs w:val="22"/>
              </w:rPr>
              <w:t xml:space="preserve"> </w:t>
            </w:r>
            <w:proofErr w:type="spellStart"/>
            <w:r w:rsidRPr="00055722">
              <w:rPr>
                <w:sz w:val="22"/>
                <w:szCs w:val="22"/>
              </w:rPr>
              <w:t>hайхан</w:t>
            </w:r>
            <w:proofErr w:type="spellEnd"/>
            <w:r w:rsidRPr="00055722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55722">
              <w:rPr>
                <w:sz w:val="22"/>
                <w:szCs w:val="22"/>
              </w:rPr>
              <w:t>даа</w:t>
            </w:r>
            <w:proofErr w:type="spellEnd"/>
            <w:r w:rsidRPr="00055722">
              <w:rPr>
                <w:sz w:val="22"/>
                <w:szCs w:val="22"/>
              </w:rPr>
              <w:t xml:space="preserve"> .</w:t>
            </w:r>
            <w:proofErr w:type="gramEnd"/>
            <w:r w:rsidRPr="00055722">
              <w:rPr>
                <w:sz w:val="22"/>
                <w:szCs w:val="22"/>
              </w:rPr>
              <w:t xml:space="preserve"> Предлагается изучать, строить на учебных занятиях бурятские узоры и орнамент как отражение национального восприятия мира.</w:t>
            </w:r>
          </w:p>
        </w:tc>
        <w:tc>
          <w:tcPr>
            <w:tcW w:w="851" w:type="dxa"/>
          </w:tcPr>
          <w:p w14:paraId="1730546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21BD3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53A3B39B" w14:textId="77777777" w:rsidTr="00000FAF">
        <w:trPr>
          <w:trHeight w:val="276"/>
        </w:trPr>
        <w:tc>
          <w:tcPr>
            <w:tcW w:w="648" w:type="dxa"/>
            <w:vMerge/>
          </w:tcPr>
          <w:p w14:paraId="4C3786B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56" w:type="dxa"/>
            <w:vMerge/>
          </w:tcPr>
          <w:p w14:paraId="09373DA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Merge/>
          </w:tcPr>
          <w:p w14:paraId="2744BAC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vMerge/>
          </w:tcPr>
          <w:p w14:paraId="12BD79D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09F742D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nil"/>
            </w:tcBorders>
          </w:tcPr>
          <w:p w14:paraId="6DCCB60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1702F0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27C88BB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797FFC1B" w14:textId="77777777" w:rsidTr="00000FAF">
        <w:trPr>
          <w:trHeight w:val="1274"/>
        </w:trPr>
        <w:tc>
          <w:tcPr>
            <w:tcW w:w="648" w:type="dxa"/>
          </w:tcPr>
          <w:p w14:paraId="4A2E24E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28</w:t>
            </w:r>
          </w:p>
        </w:tc>
        <w:tc>
          <w:tcPr>
            <w:tcW w:w="3456" w:type="dxa"/>
          </w:tcPr>
          <w:p w14:paraId="674A01A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  <w:p w14:paraId="1D2EB18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Решение задач по теме «Задачи на построение. Окружность»</w:t>
            </w:r>
          </w:p>
        </w:tc>
        <w:tc>
          <w:tcPr>
            <w:tcW w:w="771" w:type="dxa"/>
          </w:tcPr>
          <w:p w14:paraId="235C2DB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vMerge/>
          </w:tcPr>
          <w:p w14:paraId="225220B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3BCF90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nil"/>
            </w:tcBorders>
          </w:tcPr>
          <w:p w14:paraId="43AA230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10EF18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554990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0063FC49" w14:textId="77777777" w:rsidTr="00000FAF">
        <w:trPr>
          <w:trHeight w:val="517"/>
        </w:trPr>
        <w:tc>
          <w:tcPr>
            <w:tcW w:w="648" w:type="dxa"/>
            <w:vMerge w:val="restart"/>
          </w:tcPr>
          <w:p w14:paraId="3DF7921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29</w:t>
            </w:r>
          </w:p>
        </w:tc>
        <w:tc>
          <w:tcPr>
            <w:tcW w:w="3456" w:type="dxa"/>
            <w:vMerge w:val="restart"/>
          </w:tcPr>
          <w:p w14:paraId="5DAC66F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Решение задач по теме «Задачи на построение. Окружность»</w:t>
            </w:r>
          </w:p>
        </w:tc>
        <w:tc>
          <w:tcPr>
            <w:tcW w:w="771" w:type="dxa"/>
            <w:vMerge w:val="restart"/>
          </w:tcPr>
          <w:p w14:paraId="39F770D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/>
          </w:tcPr>
          <w:p w14:paraId="64B1CBA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13DE280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nil"/>
            </w:tcBorders>
          </w:tcPr>
          <w:p w14:paraId="4CB13E2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6AB045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9D235B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7FF5EB7F" w14:textId="77777777" w:rsidTr="00000FAF">
        <w:trPr>
          <w:trHeight w:val="720"/>
        </w:trPr>
        <w:tc>
          <w:tcPr>
            <w:tcW w:w="648" w:type="dxa"/>
            <w:vMerge/>
          </w:tcPr>
          <w:p w14:paraId="16D23C9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56" w:type="dxa"/>
            <w:vMerge/>
          </w:tcPr>
          <w:p w14:paraId="1A6B059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vMerge/>
          </w:tcPr>
          <w:p w14:paraId="16C20B1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vMerge/>
          </w:tcPr>
          <w:p w14:paraId="2D3034D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2D683D6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nil"/>
            </w:tcBorders>
          </w:tcPr>
          <w:p w14:paraId="1308A34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D6C0B1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4F1813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0EB2881E" w14:textId="77777777" w:rsidTr="00000FAF">
        <w:trPr>
          <w:trHeight w:val="276"/>
        </w:trPr>
        <w:tc>
          <w:tcPr>
            <w:tcW w:w="648" w:type="dxa"/>
          </w:tcPr>
          <w:p w14:paraId="185857E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  <w:p w14:paraId="103120F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30</w:t>
            </w:r>
          </w:p>
        </w:tc>
        <w:tc>
          <w:tcPr>
            <w:tcW w:w="3456" w:type="dxa"/>
          </w:tcPr>
          <w:p w14:paraId="47CB959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Контрольная работа № 2 по теме «Треугольники»</w:t>
            </w:r>
          </w:p>
        </w:tc>
        <w:tc>
          <w:tcPr>
            <w:tcW w:w="771" w:type="dxa"/>
          </w:tcPr>
          <w:p w14:paraId="6836186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</w:tc>
        <w:tc>
          <w:tcPr>
            <w:tcW w:w="2915" w:type="dxa"/>
            <w:vMerge w:val="restart"/>
          </w:tcPr>
          <w:p w14:paraId="7E53AFE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14:paraId="6B90853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</w:tcBorders>
          </w:tcPr>
          <w:p w14:paraId="225272E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00EFA7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9AC367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2E8BC9B2" w14:textId="77777777" w:rsidTr="00000FAF">
        <w:trPr>
          <w:trHeight w:val="1352"/>
        </w:trPr>
        <w:tc>
          <w:tcPr>
            <w:tcW w:w="648" w:type="dxa"/>
            <w:tcBorders>
              <w:bottom w:val="single" w:sz="4" w:space="0" w:color="auto"/>
            </w:tcBorders>
          </w:tcPr>
          <w:p w14:paraId="721C974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lastRenderedPageBreak/>
              <w:t>31</w:t>
            </w:r>
          </w:p>
          <w:p w14:paraId="4DE54BD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709BACC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Зачетный урок по решению задач по теме «Треугольники»</w:t>
            </w:r>
          </w:p>
          <w:p w14:paraId="1F41470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264EE2D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1</w:t>
            </w:r>
          </w:p>
          <w:p w14:paraId="3B60F8E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vMerge/>
            <w:tcBorders>
              <w:bottom w:val="single" w:sz="4" w:space="0" w:color="auto"/>
            </w:tcBorders>
          </w:tcPr>
          <w:p w14:paraId="123A2CA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5CD0085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  <w:tcBorders>
              <w:top w:val="nil"/>
              <w:bottom w:val="single" w:sz="4" w:space="0" w:color="auto"/>
            </w:tcBorders>
          </w:tcPr>
          <w:p w14:paraId="33DCCD3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BAA2F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0B60C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764C68FB" w14:textId="77777777" w:rsidTr="00000FAF">
        <w:trPr>
          <w:trHeight w:val="346"/>
        </w:trPr>
        <w:tc>
          <w:tcPr>
            <w:tcW w:w="648" w:type="dxa"/>
          </w:tcPr>
          <w:p w14:paraId="43C575A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56" w:type="dxa"/>
          </w:tcPr>
          <w:p w14:paraId="093E4B4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FAF">
              <w:rPr>
                <w:b/>
                <w:bCs/>
              </w:rPr>
              <w:t>Параллельные прямые</w:t>
            </w:r>
          </w:p>
        </w:tc>
        <w:tc>
          <w:tcPr>
            <w:tcW w:w="771" w:type="dxa"/>
          </w:tcPr>
          <w:p w14:paraId="35DB8A1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FAF">
              <w:rPr>
                <w:b/>
                <w:bCs/>
              </w:rPr>
              <w:t>11</w:t>
            </w:r>
          </w:p>
        </w:tc>
        <w:tc>
          <w:tcPr>
            <w:tcW w:w="2915" w:type="dxa"/>
            <w:vMerge w:val="restart"/>
          </w:tcPr>
          <w:p w14:paraId="424D41E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>Знание:</w:t>
            </w:r>
          </w:p>
          <w:p w14:paraId="28E6724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– основных понятий темы: параллельные прямые, секущая, названия углов, образованных при пересечении двух прямых секущей </w:t>
            </w:r>
          </w:p>
          <w:p w14:paraId="2BBA86C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– накрест лежащих, односторонних, соответственных углов, перевода текста (формулировки) признаков параллельности в графический образ параллельности прямых на основе признаков параллельности, записи решения с помощью принятых обозначений$ понятий: аксиома, аксиоматический подход в геометрии, теорема, обратная </w:t>
            </w:r>
            <w:r w:rsidRPr="00000FAF">
              <w:rPr>
                <w:sz w:val="22"/>
                <w:szCs w:val="22"/>
              </w:rPr>
              <w:br/>
              <w:t>к данной, теорема-следствие– формулировки аксиомы параллельных прямых, следствий из аксиомы параллельных прямых, определения параллельности прямых на основе нового признака параллельности, записи решения с помощью принятых обозначений</w:t>
            </w:r>
          </w:p>
          <w:p w14:paraId="2DD04AB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lastRenderedPageBreak/>
              <w:t>Умение:</w:t>
            </w:r>
          </w:p>
          <w:p w14:paraId="2AD0307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– передавать содержание прослушанного материала </w:t>
            </w:r>
            <w:r w:rsidRPr="00000FAF">
              <w:rPr>
                <w:sz w:val="22"/>
                <w:szCs w:val="22"/>
              </w:rPr>
              <w:br/>
              <w:t>в сжатом виде (конспект);</w:t>
            </w:r>
          </w:p>
          <w:p w14:paraId="0FDF3B9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– структурировать материал, понимать специфику математического языка и работы с математической символикой.</w:t>
            </w:r>
            <w:r w:rsidRPr="00000FAF">
              <w:rPr>
                <w:bCs/>
                <w:sz w:val="22"/>
                <w:szCs w:val="22"/>
              </w:rPr>
              <w:t xml:space="preserve"> </w:t>
            </w:r>
          </w:p>
          <w:p w14:paraId="01FDCFD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</w:tcBorders>
          </w:tcPr>
          <w:p w14:paraId="011B6FF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proofErr w:type="gramStart"/>
            <w:r w:rsidRPr="00000FAF">
              <w:rPr>
                <w:bCs/>
                <w:sz w:val="22"/>
                <w:szCs w:val="22"/>
              </w:rPr>
              <w:lastRenderedPageBreak/>
              <w:t>Л:–</w:t>
            </w:r>
            <w:proofErr w:type="gramEnd"/>
            <w:r w:rsidRPr="00000FAF">
              <w:rPr>
                <w:sz w:val="22"/>
                <w:szCs w:val="22"/>
              </w:rPr>
              <w:t xml:space="preserve"> независимость и критичность мышления; </w:t>
            </w:r>
          </w:p>
          <w:p w14:paraId="14A2BF5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 xml:space="preserve"> –</w:t>
            </w:r>
            <w:r w:rsidRPr="00000FAF">
              <w:rPr>
                <w:sz w:val="22"/>
                <w:szCs w:val="22"/>
              </w:rPr>
              <w:t xml:space="preserve"> воля и настойчивость в достижении цели.</w:t>
            </w:r>
          </w:p>
          <w:p w14:paraId="4293DD1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 xml:space="preserve"> П</w:t>
            </w:r>
            <w:r w:rsidRPr="00000FAF">
              <w:rPr>
                <w:sz w:val="22"/>
                <w:szCs w:val="22"/>
              </w:rPr>
              <w:t xml:space="preserve"> - использовать поиск необходимой информации для выполнения учебных заданий с использованием учебной литературы.</w:t>
            </w:r>
          </w:p>
          <w:p w14:paraId="3D96B78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-  строить речевое высказывание в устной и письменной форме. </w:t>
            </w:r>
          </w:p>
          <w:p w14:paraId="5A0B63B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- ориентироваться на разнообразие способов решения задач. </w:t>
            </w:r>
          </w:p>
          <w:p w14:paraId="01FE8EF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проводить сравнение и классификацию по заданным критериям</w:t>
            </w:r>
          </w:p>
          <w:p w14:paraId="1DBEBDB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владеть общим приемом решения задач.</w:t>
            </w:r>
          </w:p>
          <w:p w14:paraId="3981139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уметь планировать и осуществлять деятельность, направленную на решение задач исследовательского характера;</w:t>
            </w:r>
          </w:p>
          <w:p w14:paraId="27D946D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>Р</w:t>
            </w:r>
            <w:r w:rsidRPr="00000FAF">
              <w:rPr>
                <w:sz w:val="22"/>
                <w:szCs w:val="22"/>
              </w:rPr>
              <w:t>- учитывать правило в планировании и контроле способа решения.</w:t>
            </w:r>
          </w:p>
          <w:p w14:paraId="5580A9A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различать способ и результат действия.</w:t>
            </w:r>
          </w:p>
          <w:p w14:paraId="43F896C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 вносить необходимые коррективы в действие после его завершения на основе учета характера сделанных ошибок.</w:t>
            </w:r>
          </w:p>
          <w:p w14:paraId="32BD0B7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 -  уметь ясно, точно, грамотно излагать свои мысли в устной и </w:t>
            </w:r>
            <w:r w:rsidRPr="00000FAF">
              <w:rPr>
                <w:sz w:val="22"/>
                <w:szCs w:val="22"/>
              </w:rPr>
              <w:lastRenderedPageBreak/>
              <w:t>письменной речи, понимать смысл поставленной задачи, выстраивать аргументацию, приводить примеры и контрпримеры;</w:t>
            </w:r>
          </w:p>
          <w:p w14:paraId="196E80E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  <w:p w14:paraId="3F548E4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>К</w:t>
            </w:r>
            <w:r w:rsidRPr="00000FAF">
              <w:rPr>
                <w:sz w:val="22"/>
                <w:szCs w:val="22"/>
              </w:rPr>
              <w:t xml:space="preserve"> - учитывать разные мнения и стремиться к координации различных позиций в сотрудничестве;</w:t>
            </w:r>
          </w:p>
          <w:p w14:paraId="29E37B5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 контролировать действия партнера</w:t>
            </w:r>
          </w:p>
          <w:p w14:paraId="16FF4C8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слушать партнера; формулировать, аргументировать и отстаивать свое мнение</w:t>
            </w:r>
          </w:p>
          <w:p w14:paraId="5B2809B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договариваться и приходить к общему решению в совместной деятельности, в том числе в ситуации столкновения интересов</w:t>
            </w:r>
          </w:p>
        </w:tc>
        <w:tc>
          <w:tcPr>
            <w:tcW w:w="2099" w:type="dxa"/>
            <w:vMerge w:val="restart"/>
          </w:tcPr>
          <w:p w14:paraId="2A0AC66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7A69DAA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49F5D07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11E19DFE" w14:textId="77777777" w:rsidTr="00000FAF">
        <w:trPr>
          <w:trHeight w:val="65"/>
        </w:trPr>
        <w:tc>
          <w:tcPr>
            <w:tcW w:w="648" w:type="dxa"/>
          </w:tcPr>
          <w:p w14:paraId="6C646502" w14:textId="77777777" w:rsidR="00000FAF" w:rsidRPr="002E40E6" w:rsidRDefault="00000FAF" w:rsidP="00000FAF">
            <w:r w:rsidRPr="002E40E6">
              <w:t>32</w:t>
            </w:r>
          </w:p>
        </w:tc>
        <w:tc>
          <w:tcPr>
            <w:tcW w:w="3456" w:type="dxa"/>
          </w:tcPr>
          <w:p w14:paraId="6283F96E" w14:textId="77777777" w:rsidR="00000FAF" w:rsidRPr="002E40E6" w:rsidRDefault="00000FAF" w:rsidP="00000FAF">
            <w:r w:rsidRPr="002E40E6">
              <w:t>Признаки параллельности двух прямых.</w:t>
            </w:r>
          </w:p>
        </w:tc>
        <w:tc>
          <w:tcPr>
            <w:tcW w:w="771" w:type="dxa"/>
          </w:tcPr>
          <w:p w14:paraId="7C04ECF7" w14:textId="77777777" w:rsidR="00000FAF" w:rsidRDefault="00000FAF" w:rsidP="00000FAF">
            <w:pPr>
              <w:rPr>
                <w:lang w:val="en-US"/>
              </w:rPr>
            </w:pPr>
            <w:r w:rsidRPr="002E40E6">
              <w:t>1</w:t>
            </w:r>
          </w:p>
          <w:p w14:paraId="6403B12C" w14:textId="77777777" w:rsidR="00000FAF" w:rsidRDefault="00000FAF" w:rsidP="00000FAF">
            <w:pPr>
              <w:rPr>
                <w:lang w:val="en-US"/>
              </w:rPr>
            </w:pPr>
          </w:p>
          <w:p w14:paraId="7CB0BF1F" w14:textId="77777777" w:rsidR="00000FAF" w:rsidRPr="00000FAF" w:rsidRDefault="00000FAF" w:rsidP="00000FAF">
            <w:pPr>
              <w:rPr>
                <w:lang w:val="en-US"/>
              </w:rPr>
            </w:pPr>
          </w:p>
        </w:tc>
        <w:tc>
          <w:tcPr>
            <w:tcW w:w="2915" w:type="dxa"/>
            <w:vMerge/>
          </w:tcPr>
          <w:p w14:paraId="23A0F5C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7102CF4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13D5CE4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C572F5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7C0FE1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65EDCCD2" w14:textId="77777777" w:rsidTr="00000FAF">
        <w:trPr>
          <w:trHeight w:val="280"/>
        </w:trPr>
        <w:tc>
          <w:tcPr>
            <w:tcW w:w="648" w:type="dxa"/>
          </w:tcPr>
          <w:p w14:paraId="1776CBA1" w14:textId="77777777" w:rsidR="00000FAF" w:rsidRPr="002E40E6" w:rsidRDefault="00000FAF" w:rsidP="00000FAF">
            <w:r w:rsidRPr="002E40E6">
              <w:t>33</w:t>
            </w:r>
          </w:p>
        </w:tc>
        <w:tc>
          <w:tcPr>
            <w:tcW w:w="3456" w:type="dxa"/>
          </w:tcPr>
          <w:p w14:paraId="436E955D" w14:textId="77777777" w:rsidR="00000FAF" w:rsidRPr="002E40E6" w:rsidRDefault="00000FAF" w:rsidP="00000FAF">
            <w:r w:rsidRPr="002E40E6">
              <w:t>Аксиома параллельных прямых.</w:t>
            </w:r>
          </w:p>
        </w:tc>
        <w:tc>
          <w:tcPr>
            <w:tcW w:w="771" w:type="dxa"/>
          </w:tcPr>
          <w:p w14:paraId="0464DB45" w14:textId="77777777" w:rsidR="00000FAF" w:rsidRDefault="00000FAF" w:rsidP="00000FAF">
            <w:pPr>
              <w:rPr>
                <w:lang w:val="en-US"/>
              </w:rPr>
            </w:pPr>
            <w:r w:rsidRPr="002E40E6">
              <w:t>1</w:t>
            </w:r>
          </w:p>
          <w:p w14:paraId="2C3C884F" w14:textId="77777777" w:rsidR="00000FAF" w:rsidRDefault="00000FAF" w:rsidP="00000FAF">
            <w:pPr>
              <w:rPr>
                <w:lang w:val="en-US"/>
              </w:rPr>
            </w:pPr>
          </w:p>
          <w:p w14:paraId="294618EA" w14:textId="77777777" w:rsidR="00000FAF" w:rsidRPr="00000FAF" w:rsidRDefault="00000FAF" w:rsidP="00000FAF">
            <w:pPr>
              <w:rPr>
                <w:lang w:val="en-US"/>
              </w:rPr>
            </w:pPr>
          </w:p>
        </w:tc>
        <w:tc>
          <w:tcPr>
            <w:tcW w:w="2915" w:type="dxa"/>
            <w:vMerge/>
          </w:tcPr>
          <w:p w14:paraId="0136972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2651C4A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29F3175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DD21DB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0CA8F7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7FADB699" w14:textId="77777777" w:rsidTr="00000FAF">
        <w:trPr>
          <w:trHeight w:val="280"/>
        </w:trPr>
        <w:tc>
          <w:tcPr>
            <w:tcW w:w="648" w:type="dxa"/>
          </w:tcPr>
          <w:p w14:paraId="6ED78E45" w14:textId="77777777" w:rsidR="00000FAF" w:rsidRPr="002E40E6" w:rsidRDefault="00000FAF" w:rsidP="00000FAF">
            <w:r w:rsidRPr="002E40E6">
              <w:t>34</w:t>
            </w:r>
          </w:p>
        </w:tc>
        <w:tc>
          <w:tcPr>
            <w:tcW w:w="3456" w:type="dxa"/>
          </w:tcPr>
          <w:p w14:paraId="5E79E22E" w14:textId="77777777" w:rsidR="00000FAF" w:rsidRPr="002E40E6" w:rsidRDefault="00000FAF" w:rsidP="00000FAF">
            <w:r w:rsidRPr="002E40E6">
              <w:t>Теоремы об углах, образованных двумя параллельными прямыми и секущей</w:t>
            </w:r>
          </w:p>
        </w:tc>
        <w:tc>
          <w:tcPr>
            <w:tcW w:w="771" w:type="dxa"/>
          </w:tcPr>
          <w:p w14:paraId="04E6D4F5" w14:textId="77777777" w:rsidR="00000FAF" w:rsidRPr="002E40E6" w:rsidRDefault="00000FAF" w:rsidP="00000FAF">
            <w:r w:rsidRPr="002E40E6">
              <w:t>1</w:t>
            </w:r>
          </w:p>
        </w:tc>
        <w:tc>
          <w:tcPr>
            <w:tcW w:w="2915" w:type="dxa"/>
            <w:vMerge/>
          </w:tcPr>
          <w:p w14:paraId="2684711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1F3D1D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41C5949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3E3731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7C3700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14A2CBF1" w14:textId="77777777" w:rsidTr="00000FAF">
        <w:trPr>
          <w:trHeight w:val="374"/>
        </w:trPr>
        <w:tc>
          <w:tcPr>
            <w:tcW w:w="648" w:type="dxa"/>
          </w:tcPr>
          <w:p w14:paraId="464307AA" w14:textId="77777777" w:rsidR="00000FAF" w:rsidRPr="002E40E6" w:rsidRDefault="00000FAF" w:rsidP="00000FAF">
            <w:r w:rsidRPr="002E40E6">
              <w:t>35</w:t>
            </w:r>
          </w:p>
        </w:tc>
        <w:tc>
          <w:tcPr>
            <w:tcW w:w="3456" w:type="dxa"/>
          </w:tcPr>
          <w:p w14:paraId="1489D6CF" w14:textId="77777777" w:rsidR="00000FAF" w:rsidRPr="002E40E6" w:rsidRDefault="00000FAF" w:rsidP="00000FAF">
            <w:r w:rsidRPr="002E40E6">
              <w:t>Зачетный урок по теории темы «Параллельные прямые»</w:t>
            </w:r>
          </w:p>
        </w:tc>
        <w:tc>
          <w:tcPr>
            <w:tcW w:w="771" w:type="dxa"/>
          </w:tcPr>
          <w:p w14:paraId="070272B5" w14:textId="77777777" w:rsidR="00000FAF" w:rsidRDefault="00000FAF" w:rsidP="00000FAF">
            <w:pPr>
              <w:rPr>
                <w:lang w:val="en-US"/>
              </w:rPr>
            </w:pPr>
            <w:r w:rsidRPr="002E40E6">
              <w:t>1</w:t>
            </w:r>
          </w:p>
          <w:p w14:paraId="03F74361" w14:textId="77777777" w:rsidR="00000FAF" w:rsidRDefault="00000FAF" w:rsidP="00000FAF">
            <w:pPr>
              <w:rPr>
                <w:lang w:val="en-US"/>
              </w:rPr>
            </w:pPr>
          </w:p>
          <w:p w14:paraId="3FE08780" w14:textId="77777777" w:rsidR="00000FAF" w:rsidRPr="00000FAF" w:rsidRDefault="00000FAF" w:rsidP="00000FAF">
            <w:pPr>
              <w:rPr>
                <w:lang w:val="en-US"/>
              </w:rPr>
            </w:pPr>
          </w:p>
        </w:tc>
        <w:tc>
          <w:tcPr>
            <w:tcW w:w="2915" w:type="dxa"/>
            <w:vMerge/>
          </w:tcPr>
          <w:p w14:paraId="23BB1A3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5BEA366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4335052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41266F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1047FA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5F1ED706" w14:textId="77777777" w:rsidTr="00000FAF">
        <w:trPr>
          <w:trHeight w:val="263"/>
        </w:trPr>
        <w:tc>
          <w:tcPr>
            <w:tcW w:w="648" w:type="dxa"/>
          </w:tcPr>
          <w:p w14:paraId="4476A9F4" w14:textId="77777777" w:rsidR="00000FAF" w:rsidRPr="002E40E6" w:rsidRDefault="00000FAF" w:rsidP="00000FAF">
            <w:r w:rsidRPr="002E40E6">
              <w:t>36</w:t>
            </w:r>
          </w:p>
        </w:tc>
        <w:tc>
          <w:tcPr>
            <w:tcW w:w="3456" w:type="dxa"/>
          </w:tcPr>
          <w:p w14:paraId="1762C179" w14:textId="77777777" w:rsidR="00000FAF" w:rsidRPr="002E40E6" w:rsidRDefault="00000FAF" w:rsidP="00000FAF">
            <w:r w:rsidRPr="002E40E6">
              <w:t xml:space="preserve">Решение задач по теме </w:t>
            </w:r>
            <w:proofErr w:type="gramStart"/>
            <w:r w:rsidRPr="002E40E6">
              <w:t>« Определение</w:t>
            </w:r>
            <w:proofErr w:type="gramEnd"/>
            <w:r w:rsidRPr="002E40E6">
              <w:t xml:space="preserve"> параллельных прямых» </w:t>
            </w:r>
          </w:p>
        </w:tc>
        <w:tc>
          <w:tcPr>
            <w:tcW w:w="771" w:type="dxa"/>
          </w:tcPr>
          <w:p w14:paraId="42A4EB8A" w14:textId="77777777" w:rsidR="00000FAF" w:rsidRPr="002E40E6" w:rsidRDefault="00000FAF" w:rsidP="00000FAF">
            <w:r w:rsidRPr="002E40E6">
              <w:t>1</w:t>
            </w:r>
          </w:p>
        </w:tc>
        <w:tc>
          <w:tcPr>
            <w:tcW w:w="2915" w:type="dxa"/>
            <w:vMerge/>
          </w:tcPr>
          <w:p w14:paraId="4BECE9E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5AD5CB1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56DCDD1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21B7E5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3CBDE6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22FC15DF" w14:textId="77777777" w:rsidTr="00000FAF">
        <w:trPr>
          <w:trHeight w:val="332"/>
        </w:trPr>
        <w:tc>
          <w:tcPr>
            <w:tcW w:w="648" w:type="dxa"/>
          </w:tcPr>
          <w:p w14:paraId="3D2BEC54" w14:textId="77777777" w:rsidR="00000FAF" w:rsidRPr="002E40E6" w:rsidRDefault="00000FAF" w:rsidP="00000FAF">
            <w:r w:rsidRPr="002E40E6">
              <w:t>37</w:t>
            </w:r>
          </w:p>
        </w:tc>
        <w:tc>
          <w:tcPr>
            <w:tcW w:w="3456" w:type="dxa"/>
          </w:tcPr>
          <w:p w14:paraId="5916229D" w14:textId="77777777" w:rsidR="00000FAF" w:rsidRPr="002E40E6" w:rsidRDefault="00000FAF" w:rsidP="00000FAF">
            <w:r w:rsidRPr="002E40E6">
              <w:t xml:space="preserve">Решение задач по теме </w:t>
            </w:r>
            <w:proofErr w:type="gramStart"/>
            <w:r w:rsidRPr="002E40E6">
              <w:t>« Признаки</w:t>
            </w:r>
            <w:proofErr w:type="gramEnd"/>
            <w:r w:rsidRPr="002E40E6">
              <w:t xml:space="preserve"> параллельности двух прямых»</w:t>
            </w:r>
          </w:p>
        </w:tc>
        <w:tc>
          <w:tcPr>
            <w:tcW w:w="771" w:type="dxa"/>
          </w:tcPr>
          <w:p w14:paraId="413AC18B" w14:textId="77777777" w:rsidR="00000FAF" w:rsidRPr="002E40E6" w:rsidRDefault="00000FAF" w:rsidP="00000FAF">
            <w:r w:rsidRPr="002E40E6">
              <w:t>1</w:t>
            </w:r>
          </w:p>
        </w:tc>
        <w:tc>
          <w:tcPr>
            <w:tcW w:w="2915" w:type="dxa"/>
            <w:vMerge/>
          </w:tcPr>
          <w:p w14:paraId="061FC98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0C83770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2A79C40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C61DF6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1C4B90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57AFD86B" w14:textId="77777777" w:rsidTr="00000FAF">
        <w:trPr>
          <w:trHeight w:val="415"/>
        </w:trPr>
        <w:tc>
          <w:tcPr>
            <w:tcW w:w="648" w:type="dxa"/>
          </w:tcPr>
          <w:p w14:paraId="3BDFC016" w14:textId="77777777" w:rsidR="00000FAF" w:rsidRPr="002E40E6" w:rsidRDefault="00000FAF" w:rsidP="00000FAF">
            <w:r w:rsidRPr="002E40E6">
              <w:t>38</w:t>
            </w:r>
          </w:p>
        </w:tc>
        <w:tc>
          <w:tcPr>
            <w:tcW w:w="3456" w:type="dxa"/>
          </w:tcPr>
          <w:p w14:paraId="11D8EF0D" w14:textId="77777777" w:rsidR="00000FAF" w:rsidRPr="002E40E6" w:rsidRDefault="00000FAF" w:rsidP="00000FAF">
            <w:r w:rsidRPr="002E40E6">
              <w:t>Решение задач по теме «Аксиома параллельных прямых»</w:t>
            </w:r>
          </w:p>
        </w:tc>
        <w:tc>
          <w:tcPr>
            <w:tcW w:w="771" w:type="dxa"/>
          </w:tcPr>
          <w:p w14:paraId="4A577E25" w14:textId="77777777" w:rsidR="00000FAF" w:rsidRPr="002E40E6" w:rsidRDefault="00000FAF" w:rsidP="00000FAF">
            <w:r w:rsidRPr="002E40E6">
              <w:t>1</w:t>
            </w:r>
          </w:p>
        </w:tc>
        <w:tc>
          <w:tcPr>
            <w:tcW w:w="2915" w:type="dxa"/>
            <w:vMerge/>
          </w:tcPr>
          <w:p w14:paraId="198F22A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2331A9B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43481EF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0D94CB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B5FDD0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0423CE22" w14:textId="77777777" w:rsidTr="00000FAF">
        <w:trPr>
          <w:trHeight w:val="221"/>
        </w:trPr>
        <w:tc>
          <w:tcPr>
            <w:tcW w:w="648" w:type="dxa"/>
          </w:tcPr>
          <w:p w14:paraId="100E7098" w14:textId="77777777" w:rsidR="00000FAF" w:rsidRPr="002E40E6" w:rsidRDefault="00000FAF" w:rsidP="00000FAF">
            <w:r w:rsidRPr="002E40E6">
              <w:t>39</w:t>
            </w:r>
          </w:p>
        </w:tc>
        <w:tc>
          <w:tcPr>
            <w:tcW w:w="3456" w:type="dxa"/>
          </w:tcPr>
          <w:p w14:paraId="15022407" w14:textId="77777777" w:rsidR="00000FAF" w:rsidRPr="002E40E6" w:rsidRDefault="00000FAF" w:rsidP="00000FAF">
            <w:r w:rsidRPr="002E40E6">
              <w:t xml:space="preserve">Решение задач по теме </w:t>
            </w:r>
            <w:proofErr w:type="gramStart"/>
            <w:r w:rsidRPr="002E40E6">
              <w:t>« Свойства</w:t>
            </w:r>
            <w:proofErr w:type="gramEnd"/>
            <w:r w:rsidRPr="002E40E6">
              <w:t xml:space="preserve"> параллельных прямых»</w:t>
            </w:r>
          </w:p>
        </w:tc>
        <w:tc>
          <w:tcPr>
            <w:tcW w:w="771" w:type="dxa"/>
          </w:tcPr>
          <w:p w14:paraId="0E2CEBD9" w14:textId="77777777" w:rsidR="00000FAF" w:rsidRPr="002E40E6" w:rsidRDefault="00000FAF" w:rsidP="00000FAF">
            <w:r w:rsidRPr="002E40E6">
              <w:t>1</w:t>
            </w:r>
          </w:p>
        </w:tc>
        <w:tc>
          <w:tcPr>
            <w:tcW w:w="2915" w:type="dxa"/>
            <w:vMerge/>
          </w:tcPr>
          <w:p w14:paraId="6C60AC5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53C13F0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379BE84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329D0F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6436FC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5C67EDA3" w14:textId="77777777" w:rsidTr="00000FAF">
        <w:trPr>
          <w:trHeight w:val="235"/>
        </w:trPr>
        <w:tc>
          <w:tcPr>
            <w:tcW w:w="648" w:type="dxa"/>
          </w:tcPr>
          <w:p w14:paraId="6CA7A19A" w14:textId="77777777" w:rsidR="00000FAF" w:rsidRPr="002E40E6" w:rsidRDefault="00000FAF" w:rsidP="00000FAF">
            <w:r w:rsidRPr="002E40E6">
              <w:t>40</w:t>
            </w:r>
          </w:p>
        </w:tc>
        <w:tc>
          <w:tcPr>
            <w:tcW w:w="3456" w:type="dxa"/>
          </w:tcPr>
          <w:p w14:paraId="75EF7413" w14:textId="77777777" w:rsidR="00000FAF" w:rsidRPr="002E40E6" w:rsidRDefault="00000FAF" w:rsidP="00000FAF">
            <w:r w:rsidRPr="002E40E6">
              <w:t xml:space="preserve">Решение задач по теме </w:t>
            </w:r>
            <w:proofErr w:type="gramStart"/>
            <w:r w:rsidRPr="002E40E6">
              <w:t>« Параллельные</w:t>
            </w:r>
            <w:proofErr w:type="gramEnd"/>
            <w:r w:rsidRPr="002E40E6">
              <w:t xml:space="preserve"> прямые»</w:t>
            </w:r>
          </w:p>
        </w:tc>
        <w:tc>
          <w:tcPr>
            <w:tcW w:w="771" w:type="dxa"/>
          </w:tcPr>
          <w:p w14:paraId="7E44E2BA" w14:textId="77777777" w:rsidR="00000FAF" w:rsidRDefault="00000FAF" w:rsidP="00000FAF">
            <w:pPr>
              <w:rPr>
                <w:lang w:val="en-US"/>
              </w:rPr>
            </w:pPr>
            <w:r w:rsidRPr="002E40E6">
              <w:t>1</w:t>
            </w:r>
          </w:p>
          <w:p w14:paraId="33BAF414" w14:textId="77777777" w:rsidR="00000FAF" w:rsidRPr="00000FAF" w:rsidRDefault="00000FAF" w:rsidP="00000FAF">
            <w:pPr>
              <w:rPr>
                <w:lang w:val="en-US"/>
              </w:rPr>
            </w:pPr>
          </w:p>
        </w:tc>
        <w:tc>
          <w:tcPr>
            <w:tcW w:w="2915" w:type="dxa"/>
            <w:vMerge/>
          </w:tcPr>
          <w:p w14:paraId="26327C8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79DF478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05C766F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DC5439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3BE73A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4E3249FE" w14:textId="77777777" w:rsidTr="00000FAF">
        <w:trPr>
          <w:trHeight w:val="208"/>
        </w:trPr>
        <w:tc>
          <w:tcPr>
            <w:tcW w:w="648" w:type="dxa"/>
          </w:tcPr>
          <w:p w14:paraId="1A147EDA" w14:textId="77777777" w:rsidR="00000FAF" w:rsidRPr="002E40E6" w:rsidRDefault="00000FAF" w:rsidP="00000FAF">
            <w:r w:rsidRPr="002E40E6">
              <w:t>41</w:t>
            </w:r>
          </w:p>
        </w:tc>
        <w:tc>
          <w:tcPr>
            <w:tcW w:w="3456" w:type="dxa"/>
          </w:tcPr>
          <w:p w14:paraId="1F53359B" w14:textId="77777777" w:rsidR="00000FAF" w:rsidRPr="002E40E6" w:rsidRDefault="00000FAF" w:rsidP="00000FAF">
            <w:r w:rsidRPr="002E40E6">
              <w:t>Контрольная работа № 3 по теме «Параллельные прямые»</w:t>
            </w:r>
          </w:p>
        </w:tc>
        <w:tc>
          <w:tcPr>
            <w:tcW w:w="771" w:type="dxa"/>
          </w:tcPr>
          <w:p w14:paraId="563C4EED" w14:textId="77777777" w:rsidR="00000FAF" w:rsidRDefault="00000FAF" w:rsidP="00000FAF">
            <w:pPr>
              <w:rPr>
                <w:lang w:val="en-US"/>
              </w:rPr>
            </w:pPr>
            <w:r w:rsidRPr="002E40E6">
              <w:t>1</w:t>
            </w:r>
          </w:p>
          <w:p w14:paraId="62ACCF35" w14:textId="77777777" w:rsidR="00000FAF" w:rsidRDefault="00000FAF" w:rsidP="00000FAF">
            <w:pPr>
              <w:rPr>
                <w:lang w:val="en-US"/>
              </w:rPr>
            </w:pPr>
          </w:p>
          <w:p w14:paraId="1A9620CA" w14:textId="77777777" w:rsidR="00000FAF" w:rsidRPr="00000FAF" w:rsidRDefault="00000FAF" w:rsidP="00000FAF">
            <w:pPr>
              <w:rPr>
                <w:lang w:val="en-US"/>
              </w:rPr>
            </w:pPr>
          </w:p>
        </w:tc>
        <w:tc>
          <w:tcPr>
            <w:tcW w:w="2915" w:type="dxa"/>
            <w:vMerge/>
          </w:tcPr>
          <w:p w14:paraId="0C74948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F72491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0E6AFFF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9E9EC3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5E17B2C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68C9EE6A" w14:textId="77777777" w:rsidTr="00000FAF">
        <w:trPr>
          <w:trHeight w:val="955"/>
        </w:trPr>
        <w:tc>
          <w:tcPr>
            <w:tcW w:w="648" w:type="dxa"/>
          </w:tcPr>
          <w:p w14:paraId="7A4D7CF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00FAF">
              <w:lastRenderedPageBreak/>
              <w:t>42</w:t>
            </w:r>
          </w:p>
        </w:tc>
        <w:tc>
          <w:tcPr>
            <w:tcW w:w="3456" w:type="dxa"/>
          </w:tcPr>
          <w:p w14:paraId="09C0454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000FAF">
              <w:t>Зачетный урок по решению задач темы «Параллельные прямые»</w:t>
            </w:r>
          </w:p>
        </w:tc>
        <w:tc>
          <w:tcPr>
            <w:tcW w:w="771" w:type="dxa"/>
          </w:tcPr>
          <w:p w14:paraId="302EB97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915" w:type="dxa"/>
            <w:vMerge/>
          </w:tcPr>
          <w:p w14:paraId="0B8EE48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03E2BD8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2C8DC8C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65B260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1CE777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7D8F026E" w14:textId="77777777" w:rsidTr="00000FAF">
        <w:trPr>
          <w:trHeight w:val="762"/>
        </w:trPr>
        <w:tc>
          <w:tcPr>
            <w:tcW w:w="648" w:type="dxa"/>
          </w:tcPr>
          <w:p w14:paraId="25CC3EB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56" w:type="dxa"/>
          </w:tcPr>
          <w:p w14:paraId="278EB3A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2"/>
              </w:rPr>
            </w:pPr>
            <w:r w:rsidRPr="00000FAF">
              <w:rPr>
                <w:b/>
                <w:bCs/>
                <w:sz w:val="22"/>
                <w:szCs w:val="22"/>
              </w:rPr>
              <w:t xml:space="preserve"> Соотношения между сторонами и углами треугольника</w:t>
            </w:r>
          </w:p>
        </w:tc>
        <w:tc>
          <w:tcPr>
            <w:tcW w:w="771" w:type="dxa"/>
          </w:tcPr>
          <w:p w14:paraId="288F820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915" w:type="dxa"/>
          </w:tcPr>
          <w:p w14:paraId="247B6D3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E1A367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3EA9533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0EB58B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FB6A96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90856" w:rsidRPr="00000FAF" w14:paraId="1202F2BD" w14:textId="77777777" w:rsidTr="00000FAF">
        <w:trPr>
          <w:trHeight w:val="335"/>
        </w:trPr>
        <w:tc>
          <w:tcPr>
            <w:tcW w:w="648" w:type="dxa"/>
          </w:tcPr>
          <w:p w14:paraId="725D2BF8" w14:textId="77777777" w:rsidR="00390856" w:rsidRPr="009C3DC1" w:rsidRDefault="00390856" w:rsidP="00000FAF">
            <w:r w:rsidRPr="009C3DC1">
              <w:t>43</w:t>
            </w:r>
          </w:p>
        </w:tc>
        <w:tc>
          <w:tcPr>
            <w:tcW w:w="3456" w:type="dxa"/>
          </w:tcPr>
          <w:p w14:paraId="7B6CCC97" w14:textId="77777777" w:rsidR="00390856" w:rsidRPr="009C3DC1" w:rsidRDefault="00390856" w:rsidP="00000FAF">
            <w:r w:rsidRPr="009C3DC1">
              <w:t>Сумма углов треугольника.</w:t>
            </w:r>
          </w:p>
        </w:tc>
        <w:tc>
          <w:tcPr>
            <w:tcW w:w="771" w:type="dxa"/>
          </w:tcPr>
          <w:p w14:paraId="17F1B4AB" w14:textId="77777777" w:rsidR="00390856" w:rsidRPr="009C3DC1" w:rsidRDefault="00390856" w:rsidP="00000FAF">
            <w:r w:rsidRPr="009C3DC1">
              <w:t>1</w:t>
            </w:r>
          </w:p>
        </w:tc>
        <w:tc>
          <w:tcPr>
            <w:tcW w:w="2915" w:type="dxa"/>
            <w:vMerge w:val="restart"/>
          </w:tcPr>
          <w:p w14:paraId="2EACC8AF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>Знание:</w:t>
            </w:r>
          </w:p>
          <w:p w14:paraId="359B9CC5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– содержания ключевых понятий: внутренний угол треугольника, внешний угол треугольника, сумма углов </w:t>
            </w:r>
            <w:proofErr w:type="gramStart"/>
            <w:r w:rsidRPr="00000FAF">
              <w:rPr>
                <w:sz w:val="22"/>
                <w:szCs w:val="22"/>
              </w:rPr>
              <w:t>треугольника ;</w:t>
            </w:r>
            <w:proofErr w:type="gramEnd"/>
          </w:p>
          <w:p w14:paraId="2DD9F813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– теорем о сумме углов треугольника и свойстве внешнего угла треугольника, неравенство треугольников прямоугольный треугольник, катет, гипотенуза, свойств прямоугольного </w:t>
            </w:r>
            <w:proofErr w:type="gramStart"/>
            <w:r w:rsidRPr="00000FAF">
              <w:rPr>
                <w:sz w:val="22"/>
                <w:szCs w:val="22"/>
              </w:rPr>
              <w:t>треугольник ;признаков</w:t>
            </w:r>
            <w:proofErr w:type="gramEnd"/>
            <w:r w:rsidRPr="00000FAF">
              <w:rPr>
                <w:sz w:val="22"/>
                <w:szCs w:val="22"/>
              </w:rPr>
              <w:t xml:space="preserve"> </w:t>
            </w:r>
            <w:r w:rsidRPr="00000FAF">
              <w:rPr>
                <w:sz w:val="22"/>
                <w:szCs w:val="22"/>
              </w:rPr>
              <w:lastRenderedPageBreak/>
              <w:t xml:space="preserve">равенства прямоугольных треугольников способов их доказательства, алгоритмов решения задач на нахождение углов треугольника, записи решения с помощью принятых обозначений </w:t>
            </w:r>
          </w:p>
          <w:p w14:paraId="1E0EC7D2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 xml:space="preserve">Умение: </w:t>
            </w:r>
            <w:r w:rsidRPr="00000FAF">
              <w:rPr>
                <w:sz w:val="22"/>
                <w:szCs w:val="22"/>
              </w:rPr>
              <w:t xml:space="preserve">проводить исследования несложных ситуаций </w:t>
            </w:r>
            <w:r w:rsidRPr="00000FAF">
              <w:rPr>
                <w:sz w:val="22"/>
                <w:szCs w:val="22"/>
              </w:rPr>
              <w:br/>
              <w:t xml:space="preserve">(измерение углов треугольника и вычисление их суммы), </w:t>
            </w:r>
          </w:p>
          <w:p w14:paraId="381491BD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формулировать гипотезу исследования, понимать необходимость ее проверки, </w:t>
            </w:r>
          </w:p>
          <w:p w14:paraId="0827E052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14:paraId="7CD56966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proofErr w:type="gramStart"/>
            <w:r w:rsidRPr="00000FAF">
              <w:rPr>
                <w:bCs/>
                <w:sz w:val="22"/>
                <w:szCs w:val="22"/>
              </w:rPr>
              <w:lastRenderedPageBreak/>
              <w:t>Л:–</w:t>
            </w:r>
            <w:proofErr w:type="gramEnd"/>
            <w:r w:rsidRPr="00000FAF">
              <w:rPr>
                <w:sz w:val="22"/>
                <w:szCs w:val="22"/>
              </w:rPr>
              <w:t xml:space="preserve"> независимость и критичность мышления; </w:t>
            </w:r>
          </w:p>
          <w:p w14:paraId="2239766D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 xml:space="preserve"> –</w:t>
            </w:r>
            <w:r w:rsidRPr="00000FAF">
              <w:rPr>
                <w:sz w:val="22"/>
                <w:szCs w:val="22"/>
              </w:rPr>
              <w:t xml:space="preserve"> воля и настойчивость в достижении цели.</w:t>
            </w:r>
          </w:p>
          <w:p w14:paraId="1180FD8E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 xml:space="preserve"> П</w:t>
            </w:r>
            <w:r w:rsidRPr="00000FAF">
              <w:rPr>
                <w:sz w:val="22"/>
                <w:szCs w:val="22"/>
              </w:rPr>
              <w:t xml:space="preserve"> - использовать поиск необходимой информации для выполнения учебных заданий с использованием учебной литературы.</w:t>
            </w:r>
          </w:p>
          <w:p w14:paraId="1C8BEEC7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проводить сравнение и классификацию по заданным критериям</w:t>
            </w:r>
          </w:p>
          <w:p w14:paraId="3F5418FE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владеть общим приемом решения задач.</w:t>
            </w:r>
          </w:p>
          <w:p w14:paraId="184F93CE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- уметь планировать и осуществлять деятельность, </w:t>
            </w:r>
            <w:r w:rsidRPr="00000FAF">
              <w:rPr>
                <w:sz w:val="22"/>
                <w:szCs w:val="22"/>
              </w:rPr>
              <w:lastRenderedPageBreak/>
              <w:t>направленную на решение задач исследовательского характера;</w:t>
            </w:r>
          </w:p>
          <w:p w14:paraId="3FE5FCE9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>Р</w:t>
            </w:r>
            <w:r w:rsidRPr="00000FAF">
              <w:rPr>
                <w:sz w:val="22"/>
                <w:szCs w:val="22"/>
              </w:rPr>
              <w:t>- учитывать правило в планировании и контроле способа решения.</w:t>
            </w:r>
          </w:p>
          <w:p w14:paraId="75243D86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различать способ и результат действия.</w:t>
            </w:r>
          </w:p>
          <w:p w14:paraId="0A593771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 вносить необходимые коррективы в действие после его завершения на основе учета характера сделанных ошибок.</w:t>
            </w:r>
          </w:p>
          <w:p w14:paraId="1BB0A3F9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 -  уметь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      </w:r>
          </w:p>
          <w:p w14:paraId="628F4A97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  <w:p w14:paraId="2E2D7978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>К</w:t>
            </w:r>
            <w:r w:rsidRPr="00000FAF">
              <w:rPr>
                <w:sz w:val="22"/>
                <w:szCs w:val="22"/>
              </w:rPr>
              <w:t xml:space="preserve"> - учитывать разные мнения и стремиться к координации различных позиций в сотрудничестве;</w:t>
            </w:r>
          </w:p>
          <w:p w14:paraId="2199B8AD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 контролировать действия партнера</w:t>
            </w:r>
          </w:p>
          <w:p w14:paraId="214E94A6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слушать партнера; формулировать, аргументировать и отстаивать свое мнение</w:t>
            </w:r>
          </w:p>
          <w:p w14:paraId="5EA968F0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договариваться и приходить к общему решению в совместной деятельности, в том числе в ситуации столкновения интересов</w:t>
            </w:r>
          </w:p>
          <w:p w14:paraId="242BA7B7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</w:tcPr>
          <w:p w14:paraId="39CDD9DE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92BF0F1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5C7187B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90856" w:rsidRPr="00000FAF" w14:paraId="3C2C2EA1" w14:textId="77777777" w:rsidTr="00000FAF">
        <w:trPr>
          <w:trHeight w:val="214"/>
        </w:trPr>
        <w:tc>
          <w:tcPr>
            <w:tcW w:w="648" w:type="dxa"/>
          </w:tcPr>
          <w:p w14:paraId="1626FE26" w14:textId="77777777" w:rsidR="00390856" w:rsidRPr="009C3DC1" w:rsidRDefault="00390856" w:rsidP="00000FAF">
            <w:r w:rsidRPr="009C3DC1">
              <w:t>44</w:t>
            </w:r>
          </w:p>
        </w:tc>
        <w:tc>
          <w:tcPr>
            <w:tcW w:w="3456" w:type="dxa"/>
          </w:tcPr>
          <w:p w14:paraId="70F0C833" w14:textId="77777777" w:rsidR="00390856" w:rsidRPr="009C3DC1" w:rsidRDefault="00390856" w:rsidP="00000FAF">
            <w:r w:rsidRPr="009C3DC1">
              <w:t>Соотношения между сторонами и углами треугольника</w:t>
            </w:r>
          </w:p>
        </w:tc>
        <w:tc>
          <w:tcPr>
            <w:tcW w:w="771" w:type="dxa"/>
          </w:tcPr>
          <w:p w14:paraId="603D48E8" w14:textId="77777777" w:rsidR="00390856" w:rsidRPr="009C3DC1" w:rsidRDefault="00390856" w:rsidP="00000FAF">
            <w:r w:rsidRPr="009C3DC1">
              <w:t>1</w:t>
            </w:r>
          </w:p>
        </w:tc>
        <w:tc>
          <w:tcPr>
            <w:tcW w:w="2915" w:type="dxa"/>
            <w:vMerge/>
          </w:tcPr>
          <w:p w14:paraId="2A22DA34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1619C247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753ED8E9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714488D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2FFDE6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90856" w:rsidRPr="00000FAF" w14:paraId="11402373" w14:textId="77777777" w:rsidTr="00000FAF">
        <w:trPr>
          <w:trHeight w:val="214"/>
        </w:trPr>
        <w:tc>
          <w:tcPr>
            <w:tcW w:w="648" w:type="dxa"/>
          </w:tcPr>
          <w:p w14:paraId="0605BAAC" w14:textId="77777777" w:rsidR="00390856" w:rsidRPr="009C3DC1" w:rsidRDefault="00390856" w:rsidP="00000FAF">
            <w:r w:rsidRPr="009C3DC1">
              <w:t>45</w:t>
            </w:r>
          </w:p>
        </w:tc>
        <w:tc>
          <w:tcPr>
            <w:tcW w:w="3456" w:type="dxa"/>
          </w:tcPr>
          <w:p w14:paraId="24D70658" w14:textId="77777777" w:rsidR="00390856" w:rsidRPr="009C3DC1" w:rsidRDefault="00390856" w:rsidP="00000FAF">
            <w:r w:rsidRPr="009C3DC1">
              <w:t>Зачетный урок по теории темы «Сумма углов треугольника. Соотношения между сторонами и углами треугольника»</w:t>
            </w:r>
          </w:p>
        </w:tc>
        <w:tc>
          <w:tcPr>
            <w:tcW w:w="771" w:type="dxa"/>
          </w:tcPr>
          <w:p w14:paraId="681B17BD" w14:textId="77777777" w:rsidR="00390856" w:rsidRPr="009C3DC1" w:rsidRDefault="00390856" w:rsidP="00000FAF">
            <w:r w:rsidRPr="009C3DC1">
              <w:t>1</w:t>
            </w:r>
          </w:p>
        </w:tc>
        <w:tc>
          <w:tcPr>
            <w:tcW w:w="2915" w:type="dxa"/>
            <w:vMerge/>
          </w:tcPr>
          <w:p w14:paraId="726A8938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7C1F2832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5255F3EF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67BF5B6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C8E1173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90856" w:rsidRPr="00000FAF" w14:paraId="7E2A660D" w14:textId="77777777" w:rsidTr="00000FAF">
        <w:trPr>
          <w:trHeight w:val="115"/>
        </w:trPr>
        <w:tc>
          <w:tcPr>
            <w:tcW w:w="648" w:type="dxa"/>
          </w:tcPr>
          <w:p w14:paraId="649CAEDE" w14:textId="77777777" w:rsidR="00390856" w:rsidRPr="009C3DC1" w:rsidRDefault="00390856" w:rsidP="00000FAF">
            <w:r w:rsidRPr="009C3DC1">
              <w:t>46</w:t>
            </w:r>
          </w:p>
        </w:tc>
        <w:tc>
          <w:tcPr>
            <w:tcW w:w="3456" w:type="dxa"/>
          </w:tcPr>
          <w:p w14:paraId="69ED6E69" w14:textId="77777777" w:rsidR="00390856" w:rsidRPr="009C3DC1" w:rsidRDefault="00390856" w:rsidP="00000FAF">
            <w:r w:rsidRPr="009C3DC1">
              <w:t>Решение задач по теме «Сумма углов треугольника»</w:t>
            </w:r>
          </w:p>
        </w:tc>
        <w:tc>
          <w:tcPr>
            <w:tcW w:w="771" w:type="dxa"/>
          </w:tcPr>
          <w:p w14:paraId="54B1A456" w14:textId="77777777" w:rsidR="00390856" w:rsidRPr="009C3DC1" w:rsidRDefault="00390856" w:rsidP="00000FAF">
            <w:r w:rsidRPr="009C3DC1">
              <w:t>1</w:t>
            </w:r>
          </w:p>
        </w:tc>
        <w:tc>
          <w:tcPr>
            <w:tcW w:w="2915" w:type="dxa"/>
            <w:vMerge/>
          </w:tcPr>
          <w:p w14:paraId="3DFA4A30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5FCF033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1397A96D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C4B665B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3A28DE5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90856" w:rsidRPr="00000FAF" w14:paraId="1012943C" w14:textId="77777777" w:rsidTr="00000FAF">
        <w:trPr>
          <w:trHeight w:val="176"/>
        </w:trPr>
        <w:tc>
          <w:tcPr>
            <w:tcW w:w="648" w:type="dxa"/>
          </w:tcPr>
          <w:p w14:paraId="3B99F516" w14:textId="77777777" w:rsidR="00390856" w:rsidRPr="009C3DC1" w:rsidRDefault="00390856" w:rsidP="00000FAF">
            <w:r w:rsidRPr="009C3DC1">
              <w:t>47</w:t>
            </w:r>
          </w:p>
        </w:tc>
        <w:tc>
          <w:tcPr>
            <w:tcW w:w="3456" w:type="dxa"/>
          </w:tcPr>
          <w:p w14:paraId="1C5C2A48" w14:textId="77777777" w:rsidR="00390856" w:rsidRPr="009C3DC1" w:rsidRDefault="00390856" w:rsidP="00000FAF">
            <w:r w:rsidRPr="009C3DC1">
              <w:t xml:space="preserve">Решение задач по теме </w:t>
            </w:r>
            <w:proofErr w:type="gramStart"/>
            <w:r w:rsidRPr="009C3DC1">
              <w:t>« Неравенство</w:t>
            </w:r>
            <w:proofErr w:type="gramEnd"/>
            <w:r w:rsidRPr="009C3DC1">
              <w:t xml:space="preserve"> треугольника»</w:t>
            </w:r>
          </w:p>
        </w:tc>
        <w:tc>
          <w:tcPr>
            <w:tcW w:w="771" w:type="dxa"/>
          </w:tcPr>
          <w:p w14:paraId="16CEC51B" w14:textId="77777777" w:rsidR="00390856" w:rsidRPr="009C3DC1" w:rsidRDefault="00390856" w:rsidP="00000FAF">
            <w:r w:rsidRPr="009C3DC1">
              <w:t>1</w:t>
            </w:r>
          </w:p>
        </w:tc>
        <w:tc>
          <w:tcPr>
            <w:tcW w:w="2915" w:type="dxa"/>
            <w:vMerge/>
          </w:tcPr>
          <w:p w14:paraId="156C5216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7795CF16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49366891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75659F8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6C64A05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90856" w:rsidRPr="00000FAF" w14:paraId="686671A4" w14:textId="77777777" w:rsidTr="00000FAF">
        <w:trPr>
          <w:trHeight w:val="578"/>
        </w:trPr>
        <w:tc>
          <w:tcPr>
            <w:tcW w:w="648" w:type="dxa"/>
          </w:tcPr>
          <w:p w14:paraId="33CD8349" w14:textId="77777777" w:rsidR="00390856" w:rsidRPr="009C3DC1" w:rsidRDefault="00390856" w:rsidP="00000FAF">
            <w:r w:rsidRPr="009C3DC1">
              <w:t>48</w:t>
            </w:r>
          </w:p>
        </w:tc>
        <w:tc>
          <w:tcPr>
            <w:tcW w:w="3456" w:type="dxa"/>
          </w:tcPr>
          <w:p w14:paraId="6E3257EA" w14:textId="77777777" w:rsidR="00390856" w:rsidRPr="009C3DC1" w:rsidRDefault="00390856" w:rsidP="00000FAF">
            <w:r w:rsidRPr="009C3DC1">
              <w:t xml:space="preserve">Решение задач по теме «Соотношения между </w:t>
            </w:r>
            <w:r w:rsidRPr="009C3DC1">
              <w:lastRenderedPageBreak/>
              <w:t>сторонами и углами треугольника»</w:t>
            </w:r>
          </w:p>
        </w:tc>
        <w:tc>
          <w:tcPr>
            <w:tcW w:w="771" w:type="dxa"/>
          </w:tcPr>
          <w:p w14:paraId="1C63A864" w14:textId="77777777" w:rsidR="00390856" w:rsidRPr="009C3DC1" w:rsidRDefault="00390856" w:rsidP="00000FAF">
            <w:r w:rsidRPr="009C3DC1">
              <w:lastRenderedPageBreak/>
              <w:t>1</w:t>
            </w:r>
          </w:p>
        </w:tc>
        <w:tc>
          <w:tcPr>
            <w:tcW w:w="2915" w:type="dxa"/>
            <w:vMerge/>
          </w:tcPr>
          <w:p w14:paraId="363FCBE3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87D88D9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12F7CE51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7B2B8F7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E6EB6C5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90856" w:rsidRPr="00000FAF" w14:paraId="66B12CB9" w14:textId="77777777" w:rsidTr="00000FAF">
        <w:trPr>
          <w:trHeight w:val="326"/>
        </w:trPr>
        <w:tc>
          <w:tcPr>
            <w:tcW w:w="648" w:type="dxa"/>
          </w:tcPr>
          <w:p w14:paraId="3D2284C2" w14:textId="77777777" w:rsidR="00390856" w:rsidRPr="009C3DC1" w:rsidRDefault="00390856" w:rsidP="00000FAF">
            <w:r w:rsidRPr="009C3DC1">
              <w:t>49</w:t>
            </w:r>
          </w:p>
        </w:tc>
        <w:tc>
          <w:tcPr>
            <w:tcW w:w="3456" w:type="dxa"/>
          </w:tcPr>
          <w:p w14:paraId="704BDAB1" w14:textId="77777777" w:rsidR="00390856" w:rsidRPr="009C3DC1" w:rsidRDefault="00390856" w:rsidP="00000FAF">
            <w:r w:rsidRPr="009C3DC1">
              <w:t>Решение задач по теме «Соотношения между сторонами и углами треугольника»</w:t>
            </w:r>
          </w:p>
        </w:tc>
        <w:tc>
          <w:tcPr>
            <w:tcW w:w="771" w:type="dxa"/>
          </w:tcPr>
          <w:p w14:paraId="2911BECC" w14:textId="77777777" w:rsidR="00390856" w:rsidRPr="009C3DC1" w:rsidRDefault="00390856" w:rsidP="00000FAF">
            <w:r w:rsidRPr="009C3DC1">
              <w:t>1</w:t>
            </w:r>
          </w:p>
        </w:tc>
        <w:tc>
          <w:tcPr>
            <w:tcW w:w="2915" w:type="dxa"/>
            <w:vMerge/>
          </w:tcPr>
          <w:p w14:paraId="28D173C0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065245D9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1D4E590C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1BAD236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71F4BF0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390856" w:rsidRPr="00000FAF" w14:paraId="5E7B3A2D" w14:textId="77777777" w:rsidTr="00000FAF">
        <w:trPr>
          <w:trHeight w:val="494"/>
        </w:trPr>
        <w:tc>
          <w:tcPr>
            <w:tcW w:w="648" w:type="dxa"/>
          </w:tcPr>
          <w:p w14:paraId="360D9CAF" w14:textId="77777777" w:rsidR="00390856" w:rsidRPr="009C3DC1" w:rsidRDefault="00390856" w:rsidP="00000FAF">
            <w:r w:rsidRPr="009C3DC1">
              <w:t>50</w:t>
            </w:r>
          </w:p>
        </w:tc>
        <w:tc>
          <w:tcPr>
            <w:tcW w:w="3456" w:type="dxa"/>
          </w:tcPr>
          <w:p w14:paraId="4340B97E" w14:textId="77777777" w:rsidR="00390856" w:rsidRPr="009C3DC1" w:rsidRDefault="00390856" w:rsidP="00000FAF">
            <w:r w:rsidRPr="009C3DC1">
              <w:t xml:space="preserve">Контрольная работа № 4 по теме </w:t>
            </w:r>
            <w:proofErr w:type="gramStart"/>
            <w:r w:rsidRPr="009C3DC1">
              <w:t>« Сумма</w:t>
            </w:r>
            <w:proofErr w:type="gramEnd"/>
            <w:r w:rsidRPr="009C3DC1">
              <w:t xml:space="preserve"> углов треугольника. Соотношения между сторонами и углами треугольника» </w:t>
            </w:r>
          </w:p>
        </w:tc>
        <w:tc>
          <w:tcPr>
            <w:tcW w:w="771" w:type="dxa"/>
          </w:tcPr>
          <w:p w14:paraId="25190166" w14:textId="77777777" w:rsidR="00390856" w:rsidRPr="009C3DC1" w:rsidRDefault="00390856" w:rsidP="00000FAF">
            <w:r w:rsidRPr="009C3DC1">
              <w:t>1</w:t>
            </w:r>
          </w:p>
        </w:tc>
        <w:tc>
          <w:tcPr>
            <w:tcW w:w="2915" w:type="dxa"/>
            <w:vMerge/>
          </w:tcPr>
          <w:p w14:paraId="4B576BBD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73CD08A6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1BD1C417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95C5C87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7568D65" w14:textId="77777777" w:rsidR="00390856" w:rsidRPr="00000FAF" w:rsidRDefault="00390856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6223CB31" w14:textId="77777777" w:rsidTr="00000FAF">
        <w:trPr>
          <w:trHeight w:val="420"/>
        </w:trPr>
        <w:tc>
          <w:tcPr>
            <w:tcW w:w="648" w:type="dxa"/>
            <w:tcBorders>
              <w:bottom w:val="single" w:sz="2" w:space="0" w:color="auto"/>
            </w:tcBorders>
          </w:tcPr>
          <w:p w14:paraId="3873AC10" w14:textId="77777777" w:rsidR="00000FAF" w:rsidRPr="009C3DC1" w:rsidRDefault="00000FAF" w:rsidP="00000FAF">
            <w:r w:rsidRPr="009C3DC1">
              <w:t>51</w:t>
            </w:r>
          </w:p>
        </w:tc>
        <w:tc>
          <w:tcPr>
            <w:tcW w:w="3456" w:type="dxa"/>
            <w:tcBorders>
              <w:bottom w:val="single" w:sz="2" w:space="0" w:color="auto"/>
            </w:tcBorders>
          </w:tcPr>
          <w:p w14:paraId="489CA1E0" w14:textId="77777777" w:rsidR="00000FAF" w:rsidRPr="009C3DC1" w:rsidRDefault="00000FAF" w:rsidP="00000FAF">
            <w:r w:rsidRPr="009C3DC1">
              <w:t xml:space="preserve">Зачетный урок по решению задач темы </w:t>
            </w:r>
            <w:proofErr w:type="gramStart"/>
            <w:r w:rsidRPr="009C3DC1">
              <w:t>« Сумма</w:t>
            </w:r>
            <w:proofErr w:type="gramEnd"/>
            <w:r w:rsidRPr="009C3DC1">
              <w:t xml:space="preserve"> углов треугольника. Соотношения между сторонами и углами треугольника»</w:t>
            </w:r>
          </w:p>
        </w:tc>
        <w:tc>
          <w:tcPr>
            <w:tcW w:w="771" w:type="dxa"/>
            <w:tcBorders>
              <w:bottom w:val="single" w:sz="2" w:space="0" w:color="auto"/>
            </w:tcBorders>
          </w:tcPr>
          <w:p w14:paraId="3BFAF3D4" w14:textId="77777777" w:rsidR="00000FAF" w:rsidRPr="009C3DC1" w:rsidRDefault="00000FAF" w:rsidP="00000FAF"/>
        </w:tc>
        <w:tc>
          <w:tcPr>
            <w:tcW w:w="2915" w:type="dxa"/>
            <w:vMerge/>
          </w:tcPr>
          <w:p w14:paraId="2568E39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3F0981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bottom w:val="single" w:sz="2" w:space="0" w:color="auto"/>
            </w:tcBorders>
          </w:tcPr>
          <w:p w14:paraId="00084C1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595C6AC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14:paraId="4979D66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0D894E74" w14:textId="77777777" w:rsidTr="00000FAF">
        <w:trPr>
          <w:trHeight w:val="225"/>
        </w:trPr>
        <w:tc>
          <w:tcPr>
            <w:tcW w:w="648" w:type="dxa"/>
            <w:tcBorders>
              <w:bottom w:val="single" w:sz="2" w:space="0" w:color="auto"/>
            </w:tcBorders>
          </w:tcPr>
          <w:p w14:paraId="12370E77" w14:textId="77777777" w:rsidR="00000FAF" w:rsidRPr="00C66CBF" w:rsidRDefault="00000FAF" w:rsidP="00000FAF"/>
        </w:tc>
        <w:tc>
          <w:tcPr>
            <w:tcW w:w="3456" w:type="dxa"/>
            <w:tcBorders>
              <w:bottom w:val="single" w:sz="2" w:space="0" w:color="auto"/>
            </w:tcBorders>
          </w:tcPr>
          <w:p w14:paraId="6532A1C7" w14:textId="77777777" w:rsidR="00000FAF" w:rsidRPr="00000FAF" w:rsidRDefault="00000FAF" w:rsidP="00000FAF">
            <w:pPr>
              <w:rPr>
                <w:b/>
              </w:rPr>
            </w:pPr>
            <w:r w:rsidRPr="00000FAF">
              <w:rPr>
                <w:b/>
              </w:rPr>
              <w:t>Прямоугольные треугольники. Построение треугольника по трем элементам.</w:t>
            </w:r>
          </w:p>
        </w:tc>
        <w:tc>
          <w:tcPr>
            <w:tcW w:w="771" w:type="dxa"/>
            <w:tcBorders>
              <w:bottom w:val="single" w:sz="2" w:space="0" w:color="auto"/>
            </w:tcBorders>
          </w:tcPr>
          <w:p w14:paraId="6275321F" w14:textId="77777777" w:rsidR="00000FAF" w:rsidRPr="00000FAF" w:rsidRDefault="00000FAF" w:rsidP="00000FAF">
            <w:pPr>
              <w:rPr>
                <w:b/>
              </w:rPr>
            </w:pPr>
            <w:r w:rsidRPr="00000FAF">
              <w:rPr>
                <w:b/>
              </w:rPr>
              <w:t>13</w:t>
            </w:r>
          </w:p>
        </w:tc>
        <w:tc>
          <w:tcPr>
            <w:tcW w:w="2915" w:type="dxa"/>
            <w:vMerge w:val="restart"/>
          </w:tcPr>
          <w:p w14:paraId="4510BF8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>Знание:</w:t>
            </w:r>
          </w:p>
          <w:p w14:paraId="2E8F957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– основных понятий темы: перпендикуляр, расстояние от данной точки до прямой, расстояние между параллельными прямыми </w:t>
            </w:r>
          </w:p>
          <w:p w14:paraId="5565319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lastRenderedPageBreak/>
              <w:t>– основных понятий темы: треугольник, равный данному, признаки равенства треугольников, задача на построение;</w:t>
            </w:r>
          </w:p>
          <w:p w14:paraId="262C85B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 – способов действия по нахождению (построению) расстояния от точки до прямой и между параллельными прямыми, записи решения с помощью принятых условных обозначений;</w:t>
            </w:r>
          </w:p>
          <w:p w14:paraId="15135E4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– построения с помощью циркуля и линейки треугольника по трем заданным элементам, называния их с помощью принятых условных обозначений, доказательства, что построен треугольник, равный заданному </w:t>
            </w:r>
          </w:p>
          <w:p w14:paraId="2313BF1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 xml:space="preserve">Умение: </w:t>
            </w:r>
            <w:r w:rsidRPr="00000FAF">
              <w:rPr>
                <w:sz w:val="22"/>
                <w:szCs w:val="22"/>
              </w:rPr>
              <w:t>грамотно выполнять алгоритмические предписания и инструкции (на примере построения треугольника по заданным элементам), развивать графическую культуру.</w:t>
            </w:r>
          </w:p>
          <w:p w14:paraId="479719F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– составлять конспект математического текста, выделять главное, формулировать определения по описанию </w:t>
            </w:r>
            <w:r w:rsidRPr="00000FAF">
              <w:rPr>
                <w:sz w:val="22"/>
                <w:szCs w:val="22"/>
              </w:rPr>
              <w:lastRenderedPageBreak/>
              <w:t>математических объектов;</w:t>
            </w:r>
          </w:p>
          <w:p w14:paraId="0ACC0A8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– осуществлять перевод понятий из текстовой формы в графическую.</w:t>
            </w:r>
          </w:p>
          <w:p w14:paraId="50BD735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</w:tcPr>
          <w:p w14:paraId="0EFE288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proofErr w:type="gramStart"/>
            <w:r w:rsidRPr="00000FAF">
              <w:rPr>
                <w:bCs/>
                <w:sz w:val="22"/>
                <w:szCs w:val="22"/>
              </w:rPr>
              <w:lastRenderedPageBreak/>
              <w:t>Л:–</w:t>
            </w:r>
            <w:proofErr w:type="gramEnd"/>
            <w:r w:rsidRPr="00000FAF">
              <w:rPr>
                <w:sz w:val="22"/>
                <w:szCs w:val="22"/>
              </w:rPr>
              <w:t xml:space="preserve"> независимость и критичность мышления; </w:t>
            </w:r>
          </w:p>
          <w:p w14:paraId="4765495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 xml:space="preserve"> –</w:t>
            </w:r>
            <w:r w:rsidRPr="00000FAF">
              <w:rPr>
                <w:sz w:val="22"/>
                <w:szCs w:val="22"/>
              </w:rPr>
              <w:t xml:space="preserve"> воля и настойчивость в достижении цели.</w:t>
            </w:r>
          </w:p>
          <w:p w14:paraId="13BB4BF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 xml:space="preserve"> П</w:t>
            </w:r>
            <w:r w:rsidRPr="00000FAF">
              <w:rPr>
                <w:sz w:val="22"/>
                <w:szCs w:val="22"/>
              </w:rPr>
              <w:t xml:space="preserve"> - использовать поиск необходимой информации для </w:t>
            </w:r>
            <w:r w:rsidRPr="00000FAF">
              <w:rPr>
                <w:sz w:val="22"/>
                <w:szCs w:val="22"/>
              </w:rPr>
              <w:lastRenderedPageBreak/>
              <w:t>выполнения учебных заданий с использованием учебной литературы.</w:t>
            </w:r>
          </w:p>
          <w:p w14:paraId="135E603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-  строить речевое высказывание в устной и письменной форме. </w:t>
            </w:r>
          </w:p>
          <w:p w14:paraId="269E89E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- ориентироваться на разнообразие способов решения задач. </w:t>
            </w:r>
          </w:p>
          <w:p w14:paraId="2B1E48C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проводить сравнение и классификацию по заданным критериям</w:t>
            </w:r>
          </w:p>
          <w:p w14:paraId="43DAC18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владеть общим приемом решения задач.</w:t>
            </w:r>
          </w:p>
          <w:p w14:paraId="3A400E1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уметь планировать и осуществлять деятельность, направленную на решение задач исследовательского характера;</w:t>
            </w:r>
          </w:p>
          <w:p w14:paraId="4669A0A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>Р</w:t>
            </w:r>
            <w:r w:rsidRPr="00000FAF">
              <w:rPr>
                <w:sz w:val="22"/>
                <w:szCs w:val="22"/>
              </w:rPr>
              <w:t>- учитывать правило в планировании и контроле способа решения.</w:t>
            </w:r>
          </w:p>
          <w:p w14:paraId="5D463DF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различать способ и результат действия.</w:t>
            </w:r>
          </w:p>
          <w:p w14:paraId="6AC488F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 вносить необходимые коррективы в действие после его завершения на основе учета характера сделанных ошибок.</w:t>
            </w:r>
          </w:p>
          <w:p w14:paraId="10C67FB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 xml:space="preserve"> -  уметь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      </w:r>
          </w:p>
          <w:p w14:paraId="2A1D394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bCs/>
                <w:sz w:val="22"/>
                <w:szCs w:val="22"/>
              </w:rPr>
              <w:t>К</w:t>
            </w:r>
            <w:r w:rsidRPr="00000FAF">
              <w:rPr>
                <w:sz w:val="22"/>
                <w:szCs w:val="22"/>
              </w:rPr>
              <w:t xml:space="preserve"> - учитывать разные мнения и стремиться к координации </w:t>
            </w:r>
            <w:r w:rsidRPr="00000FAF">
              <w:rPr>
                <w:sz w:val="22"/>
                <w:szCs w:val="22"/>
              </w:rPr>
              <w:lastRenderedPageBreak/>
              <w:t>различных позиций в сотрудничестве;</w:t>
            </w:r>
          </w:p>
          <w:p w14:paraId="3E2A8D4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 контролировать действия партнера</w:t>
            </w:r>
          </w:p>
          <w:p w14:paraId="017A3FF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слушать партнера; формулировать, аргументировать и отстаивать свое мнение</w:t>
            </w:r>
          </w:p>
          <w:p w14:paraId="49F4036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000FAF">
              <w:rPr>
                <w:sz w:val="22"/>
                <w:szCs w:val="22"/>
              </w:rPr>
              <w:t>- договариваться и приходить к общему решению в совместной деятельности, в том числе в ситуации столкновения интересно</w:t>
            </w:r>
          </w:p>
        </w:tc>
        <w:tc>
          <w:tcPr>
            <w:tcW w:w="2099" w:type="dxa"/>
            <w:vMerge w:val="restart"/>
          </w:tcPr>
          <w:p w14:paraId="3132594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7397270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14:paraId="08C1CAA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48B22964" w14:textId="77777777" w:rsidTr="00000FAF">
        <w:trPr>
          <w:trHeight w:val="315"/>
        </w:trPr>
        <w:tc>
          <w:tcPr>
            <w:tcW w:w="648" w:type="dxa"/>
            <w:tcBorders>
              <w:top w:val="single" w:sz="2" w:space="0" w:color="auto"/>
            </w:tcBorders>
          </w:tcPr>
          <w:p w14:paraId="6793786D" w14:textId="77777777" w:rsidR="00000FAF" w:rsidRPr="00C66CBF" w:rsidRDefault="00000FAF" w:rsidP="00000FAF">
            <w:r w:rsidRPr="00C66CBF">
              <w:t>52</w:t>
            </w:r>
          </w:p>
        </w:tc>
        <w:tc>
          <w:tcPr>
            <w:tcW w:w="3456" w:type="dxa"/>
            <w:tcBorders>
              <w:top w:val="single" w:sz="2" w:space="0" w:color="auto"/>
            </w:tcBorders>
          </w:tcPr>
          <w:p w14:paraId="1F7FE7F5" w14:textId="77777777" w:rsidR="00000FAF" w:rsidRPr="00C66CBF" w:rsidRDefault="00000FAF" w:rsidP="00000FAF">
            <w:r w:rsidRPr="00C66CBF">
              <w:t>Прямоугольные треугольники.</w:t>
            </w:r>
          </w:p>
        </w:tc>
        <w:tc>
          <w:tcPr>
            <w:tcW w:w="771" w:type="dxa"/>
            <w:tcBorders>
              <w:top w:val="single" w:sz="2" w:space="0" w:color="auto"/>
            </w:tcBorders>
          </w:tcPr>
          <w:p w14:paraId="08F26D3C" w14:textId="77777777" w:rsidR="00000FAF" w:rsidRPr="00C66CBF" w:rsidRDefault="00000FAF" w:rsidP="00000FAF">
            <w:r w:rsidRPr="00C66CBF">
              <w:t>1</w:t>
            </w:r>
          </w:p>
        </w:tc>
        <w:tc>
          <w:tcPr>
            <w:tcW w:w="2915" w:type="dxa"/>
            <w:vMerge/>
          </w:tcPr>
          <w:p w14:paraId="5755585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002B98C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23914F4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189B451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</w:tcPr>
          <w:p w14:paraId="17B6539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382B284C" w14:textId="77777777" w:rsidTr="00000FAF">
        <w:trPr>
          <w:trHeight w:val="274"/>
        </w:trPr>
        <w:tc>
          <w:tcPr>
            <w:tcW w:w="648" w:type="dxa"/>
          </w:tcPr>
          <w:p w14:paraId="75EAB120" w14:textId="77777777" w:rsidR="00000FAF" w:rsidRPr="00C66CBF" w:rsidRDefault="00000FAF" w:rsidP="00000FAF">
            <w:r w:rsidRPr="00C66CBF">
              <w:t>53</w:t>
            </w:r>
          </w:p>
        </w:tc>
        <w:tc>
          <w:tcPr>
            <w:tcW w:w="3456" w:type="dxa"/>
          </w:tcPr>
          <w:p w14:paraId="479A039F" w14:textId="77777777" w:rsidR="00000FAF" w:rsidRPr="00C66CBF" w:rsidRDefault="00000FAF" w:rsidP="00000FAF">
            <w:r w:rsidRPr="00C66CBF">
              <w:t xml:space="preserve">Признаки равенства </w:t>
            </w:r>
            <w:r w:rsidRPr="00C66CBF">
              <w:lastRenderedPageBreak/>
              <w:t>прямоугольных треугольников.</w:t>
            </w:r>
          </w:p>
        </w:tc>
        <w:tc>
          <w:tcPr>
            <w:tcW w:w="771" w:type="dxa"/>
          </w:tcPr>
          <w:p w14:paraId="7A89D349" w14:textId="77777777" w:rsidR="00000FAF" w:rsidRPr="00C66CBF" w:rsidRDefault="00000FAF" w:rsidP="00000FAF">
            <w:r w:rsidRPr="00C66CBF">
              <w:lastRenderedPageBreak/>
              <w:t>1</w:t>
            </w:r>
          </w:p>
        </w:tc>
        <w:tc>
          <w:tcPr>
            <w:tcW w:w="2915" w:type="dxa"/>
            <w:vMerge/>
          </w:tcPr>
          <w:p w14:paraId="147B804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0F4AE8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25D78A1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8D97E8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AD7E9A5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02A415BF" w14:textId="77777777" w:rsidTr="00000FAF">
        <w:trPr>
          <w:trHeight w:val="175"/>
        </w:trPr>
        <w:tc>
          <w:tcPr>
            <w:tcW w:w="648" w:type="dxa"/>
          </w:tcPr>
          <w:p w14:paraId="6AB5BEC7" w14:textId="77777777" w:rsidR="00000FAF" w:rsidRPr="00C66CBF" w:rsidRDefault="00000FAF" w:rsidP="00000FAF">
            <w:r w:rsidRPr="00C66CBF">
              <w:t>54</w:t>
            </w:r>
          </w:p>
        </w:tc>
        <w:tc>
          <w:tcPr>
            <w:tcW w:w="3456" w:type="dxa"/>
          </w:tcPr>
          <w:p w14:paraId="5964C9F5" w14:textId="77777777" w:rsidR="00000FAF" w:rsidRPr="00C66CBF" w:rsidRDefault="00000FAF" w:rsidP="00000FAF">
            <w:r w:rsidRPr="00C66CBF">
              <w:t xml:space="preserve">Расстояние от точки до прямой. </w:t>
            </w:r>
            <w:proofErr w:type="gramStart"/>
            <w:r w:rsidRPr="00C66CBF">
              <w:t>Расстояние  между</w:t>
            </w:r>
            <w:proofErr w:type="gramEnd"/>
            <w:r w:rsidRPr="00C66CBF">
              <w:t xml:space="preserve"> параллельными прямыми</w:t>
            </w:r>
          </w:p>
        </w:tc>
        <w:tc>
          <w:tcPr>
            <w:tcW w:w="771" w:type="dxa"/>
          </w:tcPr>
          <w:p w14:paraId="0AA4AAE7" w14:textId="77777777" w:rsidR="00000FAF" w:rsidRPr="00C66CBF" w:rsidRDefault="00000FAF" w:rsidP="00000FAF">
            <w:r w:rsidRPr="00C66CBF">
              <w:t>1</w:t>
            </w:r>
          </w:p>
        </w:tc>
        <w:tc>
          <w:tcPr>
            <w:tcW w:w="2915" w:type="dxa"/>
            <w:vMerge/>
          </w:tcPr>
          <w:p w14:paraId="6A3D0CC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4320E6B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6040F1C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688F2B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ED4BEA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28AEFC9F" w14:textId="77777777" w:rsidTr="00000FAF">
        <w:trPr>
          <w:trHeight w:val="171"/>
        </w:trPr>
        <w:tc>
          <w:tcPr>
            <w:tcW w:w="648" w:type="dxa"/>
          </w:tcPr>
          <w:p w14:paraId="6BE2EF84" w14:textId="77777777" w:rsidR="00000FAF" w:rsidRPr="00C66CBF" w:rsidRDefault="00000FAF" w:rsidP="00000FAF">
            <w:r w:rsidRPr="00C66CBF">
              <w:t>55</w:t>
            </w:r>
          </w:p>
        </w:tc>
        <w:tc>
          <w:tcPr>
            <w:tcW w:w="3456" w:type="dxa"/>
          </w:tcPr>
          <w:p w14:paraId="7C0B7E75" w14:textId="77777777" w:rsidR="00000FAF" w:rsidRPr="00C66CBF" w:rsidRDefault="00000FAF" w:rsidP="00000FAF">
            <w:r w:rsidRPr="00C66CBF">
              <w:t>Зачетный урок по теории темы «Прямоугольные треугольники»</w:t>
            </w:r>
          </w:p>
        </w:tc>
        <w:tc>
          <w:tcPr>
            <w:tcW w:w="771" w:type="dxa"/>
          </w:tcPr>
          <w:p w14:paraId="5FFF47D0" w14:textId="77777777" w:rsidR="00000FAF" w:rsidRPr="00C66CBF" w:rsidRDefault="00000FAF" w:rsidP="00000FAF">
            <w:r w:rsidRPr="00C66CBF">
              <w:t>1</w:t>
            </w:r>
          </w:p>
        </w:tc>
        <w:tc>
          <w:tcPr>
            <w:tcW w:w="2915" w:type="dxa"/>
            <w:vMerge/>
          </w:tcPr>
          <w:p w14:paraId="5F72D366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5324CBE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45AFC45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30D4DB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06B8A8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1F7A299D" w14:textId="77777777" w:rsidTr="00000FAF">
        <w:trPr>
          <w:trHeight w:val="536"/>
        </w:trPr>
        <w:tc>
          <w:tcPr>
            <w:tcW w:w="648" w:type="dxa"/>
          </w:tcPr>
          <w:p w14:paraId="5C1E2F7C" w14:textId="77777777" w:rsidR="00000FAF" w:rsidRPr="00C66CBF" w:rsidRDefault="00000FAF" w:rsidP="00000FAF">
            <w:r w:rsidRPr="00C66CBF">
              <w:t>56</w:t>
            </w:r>
          </w:p>
        </w:tc>
        <w:tc>
          <w:tcPr>
            <w:tcW w:w="3456" w:type="dxa"/>
          </w:tcPr>
          <w:p w14:paraId="0D108C14" w14:textId="77777777" w:rsidR="00000FAF" w:rsidRPr="00C66CBF" w:rsidRDefault="00000FAF" w:rsidP="00000FAF">
            <w:proofErr w:type="gramStart"/>
            <w:r w:rsidRPr="00C66CBF">
              <w:t>« Свойства</w:t>
            </w:r>
            <w:proofErr w:type="gramEnd"/>
            <w:r w:rsidRPr="00C66CBF">
              <w:t xml:space="preserve"> прямоугольных треугольников»</w:t>
            </w:r>
          </w:p>
        </w:tc>
        <w:tc>
          <w:tcPr>
            <w:tcW w:w="771" w:type="dxa"/>
          </w:tcPr>
          <w:p w14:paraId="4EDAA18C" w14:textId="77777777" w:rsidR="00000FAF" w:rsidRPr="00C66CBF" w:rsidRDefault="00000FAF" w:rsidP="00000FAF">
            <w:r w:rsidRPr="00C66CBF">
              <w:t>1</w:t>
            </w:r>
          </w:p>
        </w:tc>
        <w:tc>
          <w:tcPr>
            <w:tcW w:w="2915" w:type="dxa"/>
            <w:vMerge/>
          </w:tcPr>
          <w:p w14:paraId="3474603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F9CB89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6A63183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A4738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DF01C4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1D2CA328" w14:textId="77777777" w:rsidTr="00000FAF">
        <w:trPr>
          <w:trHeight w:val="348"/>
        </w:trPr>
        <w:tc>
          <w:tcPr>
            <w:tcW w:w="648" w:type="dxa"/>
          </w:tcPr>
          <w:p w14:paraId="2C9B20A3" w14:textId="77777777" w:rsidR="00000FAF" w:rsidRPr="00C66CBF" w:rsidRDefault="00000FAF" w:rsidP="00000FAF">
            <w:r w:rsidRPr="00C66CBF">
              <w:t>57</w:t>
            </w:r>
          </w:p>
        </w:tc>
        <w:tc>
          <w:tcPr>
            <w:tcW w:w="3456" w:type="dxa"/>
          </w:tcPr>
          <w:p w14:paraId="563FD452" w14:textId="77777777" w:rsidR="00000FAF" w:rsidRPr="00C66CBF" w:rsidRDefault="00000FAF" w:rsidP="00000FAF">
            <w:r w:rsidRPr="00C66CBF">
              <w:t xml:space="preserve">Решение задач по теме </w:t>
            </w:r>
            <w:proofErr w:type="gramStart"/>
            <w:r w:rsidRPr="00C66CBF">
              <w:t>« Свойства</w:t>
            </w:r>
            <w:proofErr w:type="gramEnd"/>
            <w:r>
              <w:t xml:space="preserve"> </w:t>
            </w:r>
            <w:r w:rsidRPr="00C66CBF">
              <w:t>прямоугольных треугольников»</w:t>
            </w:r>
          </w:p>
        </w:tc>
        <w:tc>
          <w:tcPr>
            <w:tcW w:w="771" w:type="dxa"/>
          </w:tcPr>
          <w:p w14:paraId="69C13616" w14:textId="77777777" w:rsidR="00000FAF" w:rsidRPr="00C66CBF" w:rsidRDefault="00000FAF" w:rsidP="00000FAF">
            <w:r>
              <w:t>1</w:t>
            </w:r>
          </w:p>
        </w:tc>
        <w:tc>
          <w:tcPr>
            <w:tcW w:w="2915" w:type="dxa"/>
            <w:vMerge/>
          </w:tcPr>
          <w:p w14:paraId="3444E43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51F35C2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002440E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9D9CE5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3CE520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017EFFAD" w14:textId="77777777" w:rsidTr="00000FAF">
        <w:trPr>
          <w:trHeight w:val="511"/>
        </w:trPr>
        <w:tc>
          <w:tcPr>
            <w:tcW w:w="648" w:type="dxa"/>
          </w:tcPr>
          <w:p w14:paraId="547C05F5" w14:textId="77777777" w:rsidR="00000FAF" w:rsidRPr="00C66CBF" w:rsidRDefault="00000FAF" w:rsidP="00000FAF">
            <w:r w:rsidRPr="00C66CBF">
              <w:t>58</w:t>
            </w:r>
          </w:p>
        </w:tc>
        <w:tc>
          <w:tcPr>
            <w:tcW w:w="3456" w:type="dxa"/>
          </w:tcPr>
          <w:p w14:paraId="34FD6571" w14:textId="77777777" w:rsidR="00000FAF" w:rsidRPr="00C66CBF" w:rsidRDefault="00000FAF" w:rsidP="00000FAF">
            <w:r w:rsidRPr="00C66CBF">
              <w:t>Решение задач по теме «Признаки равенства прямоугольных треугольников»</w:t>
            </w:r>
          </w:p>
        </w:tc>
        <w:tc>
          <w:tcPr>
            <w:tcW w:w="771" w:type="dxa"/>
          </w:tcPr>
          <w:p w14:paraId="782966EE" w14:textId="77777777" w:rsidR="00000FAF" w:rsidRPr="00C66CBF" w:rsidRDefault="00000FAF" w:rsidP="00000FAF">
            <w:r w:rsidRPr="00C66CBF">
              <w:t>1</w:t>
            </w:r>
          </w:p>
        </w:tc>
        <w:tc>
          <w:tcPr>
            <w:tcW w:w="2915" w:type="dxa"/>
            <w:vMerge/>
          </w:tcPr>
          <w:p w14:paraId="675EB23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6E7EEA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7ABA599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A0D1F5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4796E0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26BB1F85" w14:textId="77777777" w:rsidTr="00000FAF">
        <w:trPr>
          <w:trHeight w:val="461"/>
        </w:trPr>
        <w:tc>
          <w:tcPr>
            <w:tcW w:w="648" w:type="dxa"/>
          </w:tcPr>
          <w:p w14:paraId="0023505D" w14:textId="77777777" w:rsidR="00000FAF" w:rsidRPr="00C66CBF" w:rsidRDefault="00000FAF" w:rsidP="00000FAF">
            <w:r w:rsidRPr="00C66CBF">
              <w:t>59</w:t>
            </w:r>
          </w:p>
        </w:tc>
        <w:tc>
          <w:tcPr>
            <w:tcW w:w="3456" w:type="dxa"/>
          </w:tcPr>
          <w:p w14:paraId="65CEC252" w14:textId="77777777" w:rsidR="00000FAF" w:rsidRPr="00C66CBF" w:rsidRDefault="00000FAF" w:rsidP="00000FAF">
            <w:r w:rsidRPr="00C66CBF">
              <w:t>Решение задач по теме «Признаки равенства прямоугольных треугольников»</w:t>
            </w:r>
          </w:p>
        </w:tc>
        <w:tc>
          <w:tcPr>
            <w:tcW w:w="771" w:type="dxa"/>
          </w:tcPr>
          <w:p w14:paraId="4801B484" w14:textId="77777777" w:rsidR="00000FAF" w:rsidRPr="00C66CBF" w:rsidRDefault="00000FAF" w:rsidP="00000FAF">
            <w:r w:rsidRPr="00C66CBF">
              <w:t>1</w:t>
            </w:r>
          </w:p>
        </w:tc>
        <w:tc>
          <w:tcPr>
            <w:tcW w:w="2915" w:type="dxa"/>
            <w:vMerge/>
          </w:tcPr>
          <w:p w14:paraId="04770F8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69BBD9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7FC5BE0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018AAE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D62148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269C9E53" w14:textId="77777777" w:rsidTr="00000FAF">
        <w:trPr>
          <w:trHeight w:val="424"/>
        </w:trPr>
        <w:tc>
          <w:tcPr>
            <w:tcW w:w="648" w:type="dxa"/>
          </w:tcPr>
          <w:p w14:paraId="73B4F0ED" w14:textId="77777777" w:rsidR="00000FAF" w:rsidRPr="00485164" w:rsidRDefault="00000FAF" w:rsidP="00000FAF">
            <w:r w:rsidRPr="00485164">
              <w:t>60</w:t>
            </w:r>
          </w:p>
        </w:tc>
        <w:tc>
          <w:tcPr>
            <w:tcW w:w="3456" w:type="dxa"/>
          </w:tcPr>
          <w:p w14:paraId="7F8BBC77" w14:textId="77777777" w:rsidR="00000FAF" w:rsidRPr="00485164" w:rsidRDefault="00000FAF" w:rsidP="00000FAF">
            <w:r w:rsidRPr="00485164">
              <w:t>Решение задач по теме «Расстояние от точки до прямой, между параллельными прямыми»</w:t>
            </w:r>
          </w:p>
        </w:tc>
        <w:tc>
          <w:tcPr>
            <w:tcW w:w="771" w:type="dxa"/>
          </w:tcPr>
          <w:p w14:paraId="2ECA118D" w14:textId="77777777" w:rsidR="00000FAF" w:rsidRPr="00485164" w:rsidRDefault="00000FAF" w:rsidP="00000FAF">
            <w:r w:rsidRPr="00485164">
              <w:t>1</w:t>
            </w:r>
          </w:p>
        </w:tc>
        <w:tc>
          <w:tcPr>
            <w:tcW w:w="2915" w:type="dxa"/>
            <w:vMerge/>
          </w:tcPr>
          <w:p w14:paraId="19100C7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17BBEF1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 w:val="restart"/>
          </w:tcPr>
          <w:p w14:paraId="1FCF99AD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A47394B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96DDBF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04D663A4" w14:textId="77777777" w:rsidTr="00000FAF">
        <w:trPr>
          <w:trHeight w:val="581"/>
        </w:trPr>
        <w:tc>
          <w:tcPr>
            <w:tcW w:w="648" w:type="dxa"/>
          </w:tcPr>
          <w:p w14:paraId="617298D6" w14:textId="77777777" w:rsidR="00000FAF" w:rsidRPr="00485164" w:rsidRDefault="00000FAF" w:rsidP="00000FAF">
            <w:r w:rsidRPr="00485164">
              <w:t>61</w:t>
            </w:r>
          </w:p>
        </w:tc>
        <w:tc>
          <w:tcPr>
            <w:tcW w:w="3456" w:type="dxa"/>
          </w:tcPr>
          <w:p w14:paraId="045E3CE9" w14:textId="77777777" w:rsidR="00000FAF" w:rsidRPr="00485164" w:rsidRDefault="00000FAF" w:rsidP="00000FAF">
            <w:r w:rsidRPr="00485164">
              <w:t>Решение задач по теме «Прямоугольные треугольники»</w:t>
            </w:r>
          </w:p>
        </w:tc>
        <w:tc>
          <w:tcPr>
            <w:tcW w:w="771" w:type="dxa"/>
          </w:tcPr>
          <w:p w14:paraId="2E537117" w14:textId="77777777" w:rsidR="00000FAF" w:rsidRPr="00485164" w:rsidRDefault="00000FAF" w:rsidP="00000FAF">
            <w:r w:rsidRPr="00485164">
              <w:t>1</w:t>
            </w:r>
          </w:p>
        </w:tc>
        <w:tc>
          <w:tcPr>
            <w:tcW w:w="2915" w:type="dxa"/>
            <w:vMerge/>
          </w:tcPr>
          <w:p w14:paraId="52264CE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22613A0C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06FCA91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5EEA853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FBC4601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67835B6D" w14:textId="77777777" w:rsidTr="00000FAF">
        <w:trPr>
          <w:trHeight w:val="508"/>
        </w:trPr>
        <w:tc>
          <w:tcPr>
            <w:tcW w:w="648" w:type="dxa"/>
          </w:tcPr>
          <w:p w14:paraId="2FB944CC" w14:textId="77777777" w:rsidR="00000FAF" w:rsidRPr="00485164" w:rsidRDefault="00000FAF" w:rsidP="00000FAF">
            <w:r w:rsidRPr="00485164">
              <w:t>62-64</w:t>
            </w:r>
          </w:p>
        </w:tc>
        <w:tc>
          <w:tcPr>
            <w:tcW w:w="3456" w:type="dxa"/>
          </w:tcPr>
          <w:p w14:paraId="7191251E" w14:textId="77777777" w:rsidR="00000FAF" w:rsidRPr="00485164" w:rsidRDefault="00000FAF" w:rsidP="00000FAF">
            <w:r w:rsidRPr="00485164">
              <w:t>Построение треугольника по трем элементам</w:t>
            </w:r>
          </w:p>
        </w:tc>
        <w:tc>
          <w:tcPr>
            <w:tcW w:w="771" w:type="dxa"/>
          </w:tcPr>
          <w:p w14:paraId="6849D606" w14:textId="77777777" w:rsidR="00000FAF" w:rsidRDefault="00000FAF" w:rsidP="00000FAF">
            <w:r w:rsidRPr="00485164">
              <w:t>2</w:t>
            </w:r>
          </w:p>
          <w:p w14:paraId="73A49432" w14:textId="77777777" w:rsidR="00000FAF" w:rsidRDefault="00000FAF" w:rsidP="00000FAF"/>
          <w:p w14:paraId="0BD63136" w14:textId="77777777" w:rsidR="00000FAF" w:rsidRDefault="00000FAF" w:rsidP="00000FAF"/>
          <w:p w14:paraId="332A9F96" w14:textId="77777777" w:rsidR="00000FAF" w:rsidRDefault="00000FAF" w:rsidP="00000FAF"/>
          <w:p w14:paraId="05391576" w14:textId="77777777" w:rsidR="00000FAF" w:rsidRPr="00485164" w:rsidRDefault="00000FAF" w:rsidP="00000FAF"/>
        </w:tc>
        <w:tc>
          <w:tcPr>
            <w:tcW w:w="2915" w:type="dxa"/>
            <w:vMerge/>
          </w:tcPr>
          <w:p w14:paraId="79F90CC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26C485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6F20433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3BE85D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F22722E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41C81633" w14:textId="77777777" w:rsidTr="00000FAF">
        <w:trPr>
          <w:trHeight w:val="2708"/>
        </w:trPr>
        <w:tc>
          <w:tcPr>
            <w:tcW w:w="648" w:type="dxa"/>
          </w:tcPr>
          <w:p w14:paraId="3557433C" w14:textId="77777777" w:rsidR="00000FAF" w:rsidRPr="00485164" w:rsidRDefault="00000FAF" w:rsidP="00000FAF">
            <w:r w:rsidRPr="00485164">
              <w:lastRenderedPageBreak/>
              <w:t>65</w:t>
            </w:r>
          </w:p>
        </w:tc>
        <w:tc>
          <w:tcPr>
            <w:tcW w:w="3456" w:type="dxa"/>
          </w:tcPr>
          <w:p w14:paraId="6FBB1814" w14:textId="77777777" w:rsidR="00000FAF" w:rsidRPr="00485164" w:rsidRDefault="00000FAF" w:rsidP="00000FAF">
            <w:r w:rsidRPr="00485164">
              <w:t>Контрольная работа № 5 по теме «Прямоугольные треугольники»</w:t>
            </w:r>
          </w:p>
        </w:tc>
        <w:tc>
          <w:tcPr>
            <w:tcW w:w="771" w:type="dxa"/>
          </w:tcPr>
          <w:p w14:paraId="7797BBD0" w14:textId="77777777" w:rsidR="00000FAF" w:rsidRPr="00485164" w:rsidRDefault="00000FAF" w:rsidP="00000FAF">
            <w:r w:rsidRPr="00485164">
              <w:t>1</w:t>
            </w:r>
          </w:p>
        </w:tc>
        <w:tc>
          <w:tcPr>
            <w:tcW w:w="2915" w:type="dxa"/>
            <w:vMerge/>
          </w:tcPr>
          <w:p w14:paraId="130D00D8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74E60FB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vMerge/>
          </w:tcPr>
          <w:p w14:paraId="38F50677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B05E52A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C353F3F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  <w:tr w:rsidR="00000FAF" w:rsidRPr="00000FAF" w14:paraId="58E84B37" w14:textId="77777777" w:rsidTr="00000FAF">
        <w:trPr>
          <w:trHeight w:val="1087"/>
        </w:trPr>
        <w:tc>
          <w:tcPr>
            <w:tcW w:w="648" w:type="dxa"/>
          </w:tcPr>
          <w:p w14:paraId="340872DA" w14:textId="77777777" w:rsidR="00000FAF" w:rsidRPr="00000FAF" w:rsidRDefault="00000FAF" w:rsidP="00000FAF">
            <w:pPr>
              <w:rPr>
                <w:b/>
              </w:rPr>
            </w:pPr>
            <w:r w:rsidRPr="00000FAF">
              <w:rPr>
                <w:b/>
              </w:rPr>
              <w:t>66-68</w:t>
            </w:r>
          </w:p>
        </w:tc>
        <w:tc>
          <w:tcPr>
            <w:tcW w:w="3456" w:type="dxa"/>
          </w:tcPr>
          <w:p w14:paraId="432AE43F" w14:textId="77777777" w:rsidR="00000FAF" w:rsidRPr="00000FAF" w:rsidRDefault="00000FAF" w:rsidP="00000FAF">
            <w:pPr>
              <w:rPr>
                <w:b/>
              </w:rPr>
            </w:pPr>
            <w:r w:rsidRPr="00000FAF">
              <w:rPr>
                <w:b/>
              </w:rPr>
              <w:t>Итоговое повторение курса</w:t>
            </w:r>
          </w:p>
        </w:tc>
        <w:tc>
          <w:tcPr>
            <w:tcW w:w="771" w:type="dxa"/>
          </w:tcPr>
          <w:p w14:paraId="5F831090" w14:textId="77777777" w:rsidR="00000FAF" w:rsidRPr="00000FAF" w:rsidRDefault="00000FAF" w:rsidP="00000FAF">
            <w:pPr>
              <w:rPr>
                <w:b/>
              </w:rPr>
            </w:pPr>
            <w:r w:rsidRPr="00000FAF">
              <w:rPr>
                <w:b/>
              </w:rPr>
              <w:t>3</w:t>
            </w:r>
          </w:p>
        </w:tc>
        <w:tc>
          <w:tcPr>
            <w:tcW w:w="2915" w:type="dxa"/>
          </w:tcPr>
          <w:p w14:paraId="421F4FAF" w14:textId="77777777" w:rsidR="00000FAF" w:rsidRPr="00000FAF" w:rsidRDefault="00000FAF" w:rsidP="00000FAF">
            <w:pPr>
              <w:rPr>
                <w:b/>
              </w:rPr>
            </w:pPr>
            <w:r w:rsidRPr="00000FAF">
              <w:rPr>
                <w:b/>
              </w:rPr>
              <w:t>Зачет</w:t>
            </w:r>
          </w:p>
        </w:tc>
        <w:tc>
          <w:tcPr>
            <w:tcW w:w="3402" w:type="dxa"/>
          </w:tcPr>
          <w:p w14:paraId="4640D194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</w:tcPr>
          <w:p w14:paraId="3FB4EEE9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B3E39D0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D3C99E2" w14:textId="77777777" w:rsidR="00000FAF" w:rsidRPr="00000FAF" w:rsidRDefault="00000FAF" w:rsidP="00000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29A6E32" w14:textId="77777777" w:rsidR="00000FAF" w:rsidRPr="00000FAF" w:rsidRDefault="00000FAF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59825F9C" w14:textId="77777777" w:rsidR="00000FAF" w:rsidRPr="00000FAF" w:rsidRDefault="00000FAF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799ACFA4" w14:textId="77777777" w:rsidR="00000FAF" w:rsidRPr="00000FAF" w:rsidRDefault="00000FAF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431CBCF7" w14:textId="77777777" w:rsidR="00000FAF" w:rsidRPr="00000FAF" w:rsidRDefault="00000FAF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408A2945" w14:textId="77777777" w:rsidR="00000FAF" w:rsidRPr="00000FAF" w:rsidRDefault="00000FAF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0F5E183B" w14:textId="77777777" w:rsidR="00000FAF" w:rsidRPr="00000FAF" w:rsidRDefault="00000FAF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27D452F2" w14:textId="77777777" w:rsidR="00000FAF" w:rsidRPr="00000FAF" w:rsidRDefault="00000FAF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177EDAA5" w14:textId="77777777" w:rsidR="00000FAF" w:rsidRPr="00000FAF" w:rsidRDefault="00000FAF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78969F6A" w14:textId="77777777" w:rsidR="00000FAF" w:rsidRPr="00000FAF" w:rsidRDefault="00000FAF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456E9D8B" w14:textId="77777777" w:rsidR="00000FAF" w:rsidRPr="00000FAF" w:rsidRDefault="00000FAF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3F9EB709" w14:textId="77777777" w:rsidR="00000FAF" w:rsidRPr="00000FAF" w:rsidRDefault="00000FAF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46E0B06E" w14:textId="77777777" w:rsidR="00000FAF" w:rsidRPr="00000FAF" w:rsidRDefault="00000FAF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34DD55D6" w14:textId="77777777" w:rsidR="00000FAF" w:rsidRPr="00000FAF" w:rsidRDefault="00000FAF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2A32BF78" w14:textId="5C7C630E" w:rsidR="00000FAF" w:rsidRDefault="00000FAF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2AF0F0D2" w14:textId="78536EDE" w:rsidR="0091403B" w:rsidRDefault="0091403B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33D13EE6" w14:textId="7D66C7F4" w:rsidR="0091403B" w:rsidRDefault="0091403B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6B11EA01" w14:textId="294B06B3" w:rsidR="0091403B" w:rsidRDefault="0091403B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3E4CCEE1" w14:textId="23A95D04" w:rsidR="0091403B" w:rsidRDefault="0091403B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33621CAC" w14:textId="55F2D17E" w:rsidR="0091403B" w:rsidRDefault="0091403B" w:rsidP="00000F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5CABA1D7" w14:textId="77777777" w:rsidR="0091403B" w:rsidRDefault="0091403B" w:rsidP="004D2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  <w:sectPr w:rsidR="0091403B" w:rsidSect="00055940">
          <w:pgSz w:w="16838" w:h="11906" w:orient="landscape"/>
          <w:pgMar w:top="1134" w:right="680" w:bottom="425" w:left="1134" w:header="709" w:footer="709" w:gutter="0"/>
          <w:cols w:space="708"/>
          <w:docGrid w:linePitch="360"/>
        </w:sectPr>
      </w:pPr>
    </w:p>
    <w:p w14:paraId="6A53789C" w14:textId="77777777" w:rsidR="0091403B" w:rsidRPr="00DC0594" w:rsidRDefault="0091403B" w:rsidP="0091403B">
      <w:pPr>
        <w:tabs>
          <w:tab w:val="left" w:pos="709"/>
          <w:tab w:val="left" w:pos="851"/>
          <w:tab w:val="left" w:pos="1134"/>
        </w:tabs>
        <w:jc w:val="center"/>
        <w:rPr>
          <w:b/>
        </w:rPr>
      </w:pPr>
      <w:bookmarkStart w:id="2" w:name="_Hlk86076803"/>
      <w:r w:rsidRPr="00DC0594">
        <w:rPr>
          <w:b/>
          <w:lang w:val="en-US"/>
        </w:rPr>
        <w:lastRenderedPageBreak/>
        <w:t>V</w:t>
      </w:r>
      <w:bookmarkEnd w:id="2"/>
      <w:r w:rsidRPr="00DC0594">
        <w:rPr>
          <w:b/>
        </w:rPr>
        <w:t xml:space="preserve">.Описание учебно-методического </w:t>
      </w:r>
      <w:proofErr w:type="gramStart"/>
      <w:r w:rsidRPr="00DC0594">
        <w:rPr>
          <w:b/>
        </w:rPr>
        <w:t>и  материально</w:t>
      </w:r>
      <w:proofErr w:type="gramEnd"/>
      <w:r w:rsidRPr="00DC0594">
        <w:rPr>
          <w:b/>
        </w:rPr>
        <w:t>-технического обеспечения образовательного процесса</w:t>
      </w: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8228"/>
      </w:tblGrid>
      <w:tr w:rsidR="0091403B" w:rsidRPr="00DC0594" w14:paraId="2DC30E3B" w14:textId="77777777" w:rsidTr="0091403B">
        <w:trPr>
          <w:trHeight w:val="43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F296" w14:textId="77777777" w:rsidR="0091403B" w:rsidRPr="00DC0594" w:rsidRDefault="0091403B" w:rsidP="0091403B">
            <w:pPr>
              <w:tabs>
                <w:tab w:val="left" w:pos="709"/>
                <w:tab w:val="left" w:pos="851"/>
                <w:tab w:val="left" w:pos="1134"/>
              </w:tabs>
              <w:jc w:val="center"/>
              <w:rPr>
                <w:b/>
              </w:rPr>
            </w:pPr>
            <w:r w:rsidRPr="00DC0594">
              <w:rPr>
                <w:b/>
              </w:rPr>
              <w:t>1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1CE9" w14:textId="77777777" w:rsidR="0091403B" w:rsidRPr="00DC0594" w:rsidRDefault="0091403B" w:rsidP="0091403B">
            <w:pPr>
              <w:tabs>
                <w:tab w:val="left" w:pos="709"/>
                <w:tab w:val="left" w:pos="851"/>
                <w:tab w:val="left" w:pos="1134"/>
              </w:tabs>
              <w:jc w:val="center"/>
              <w:rPr>
                <w:b/>
              </w:rPr>
            </w:pPr>
            <w:r w:rsidRPr="00DC0594">
              <w:rPr>
                <w:b/>
              </w:rPr>
              <w:t>Литература</w:t>
            </w:r>
          </w:p>
        </w:tc>
      </w:tr>
      <w:tr w:rsidR="0091403B" w:rsidRPr="00DC0594" w14:paraId="2FD1B349" w14:textId="77777777" w:rsidTr="0091403B">
        <w:trPr>
          <w:trHeight w:val="6407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C361" w14:textId="77777777" w:rsidR="0091403B" w:rsidRPr="00DC0594" w:rsidRDefault="0091403B" w:rsidP="0091403B">
            <w:pPr>
              <w:tabs>
                <w:tab w:val="left" w:pos="709"/>
                <w:tab w:val="left" w:pos="851"/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20D4" w14:textId="77777777" w:rsidR="0091403B" w:rsidRPr="00DC0594" w:rsidRDefault="0091403B" w:rsidP="0091403B">
            <w:pPr>
              <w:jc w:val="both"/>
              <w:rPr>
                <w:b/>
              </w:rPr>
            </w:pPr>
            <w:r w:rsidRPr="00DC0594">
              <w:rPr>
                <w:b/>
              </w:rPr>
              <w:t>Для учащихся:</w:t>
            </w:r>
          </w:p>
          <w:p w14:paraId="2A692E86" w14:textId="77777777" w:rsidR="0091403B" w:rsidRPr="00DC0594" w:rsidRDefault="0091403B" w:rsidP="0091403B">
            <w:pPr>
              <w:jc w:val="both"/>
            </w:pPr>
          </w:p>
          <w:p w14:paraId="202A856D" w14:textId="6E78DA81" w:rsidR="0091403B" w:rsidRPr="00DC0594" w:rsidRDefault="0091403B" w:rsidP="0091403B">
            <w:pPr>
              <w:jc w:val="both"/>
            </w:pPr>
            <w:r w:rsidRPr="00DC0594">
              <w:t xml:space="preserve"> 1.Атанасян Л.С., Бутузов В.Ф. и др. Геометрия 7 – 9. Учебник для общеобразовательных учреждений. М.: Просвещение, 201</w:t>
            </w:r>
            <w:r w:rsidR="002E43B1">
              <w:t>5</w:t>
            </w:r>
            <w:r w:rsidRPr="00DC0594">
              <w:t>.</w:t>
            </w:r>
          </w:p>
          <w:p w14:paraId="1A4D69A9" w14:textId="77777777" w:rsidR="0091403B" w:rsidRPr="00DC0594" w:rsidRDefault="0091403B" w:rsidP="0091403B">
            <w:pPr>
              <w:jc w:val="both"/>
            </w:pPr>
            <w:r w:rsidRPr="00DC0594">
              <w:t xml:space="preserve"> 2.Зив </w:t>
            </w:r>
            <w:proofErr w:type="gramStart"/>
            <w:r w:rsidRPr="00DC0594">
              <w:t>Б.Г..</w:t>
            </w:r>
            <w:proofErr w:type="gramEnd"/>
            <w:r w:rsidRPr="00DC0594">
              <w:t xml:space="preserve"> Дидактические материалы по геометрии 7 класс. М.: Просвещение, 201</w:t>
            </w:r>
            <w:r>
              <w:t>6</w:t>
            </w:r>
          </w:p>
          <w:p w14:paraId="26DB41AD" w14:textId="77777777" w:rsidR="0091403B" w:rsidRPr="00DC0594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C0594">
              <w:t xml:space="preserve"> 3. Атанасян Л.С. Рабочая тетрадь по геометрии 7 класса. М.: Просвещение, 201</w:t>
            </w:r>
            <w:r>
              <w:t>7</w:t>
            </w:r>
            <w:r w:rsidRPr="00DC0594">
              <w:t>.</w:t>
            </w:r>
          </w:p>
          <w:p w14:paraId="4473560D" w14:textId="77777777" w:rsidR="0091403B" w:rsidRPr="00DC0594" w:rsidRDefault="0091403B" w:rsidP="0091403B">
            <w:pPr>
              <w:ind w:firstLine="360"/>
              <w:jc w:val="both"/>
            </w:pPr>
            <w:r w:rsidRPr="00DC0594">
              <w:rPr>
                <w:b/>
              </w:rPr>
              <w:t>Для учителя</w:t>
            </w:r>
            <w:r w:rsidRPr="00DC0594">
              <w:t>:</w:t>
            </w:r>
          </w:p>
          <w:p w14:paraId="17B90026" w14:textId="77777777" w:rsidR="0091403B" w:rsidRPr="00DC0594" w:rsidRDefault="0091403B" w:rsidP="0091403B">
            <w:pPr>
              <w:jc w:val="both"/>
            </w:pPr>
          </w:p>
          <w:p w14:paraId="2F4779F6" w14:textId="5B8F87F6" w:rsidR="0091403B" w:rsidRPr="00DC0594" w:rsidRDefault="0091403B" w:rsidP="0091403B">
            <w:pPr>
              <w:numPr>
                <w:ilvl w:val="0"/>
                <w:numId w:val="2"/>
              </w:numPr>
              <w:ind w:left="0"/>
              <w:jc w:val="both"/>
            </w:pPr>
            <w:r w:rsidRPr="00DC0594">
              <w:t>Атанасян Л.С., Бутузов В.Ф. и др. Геометрия 7 – 9. Учебник для общеобразовательных учреждений. М.: Просвещение, 201</w:t>
            </w:r>
            <w:r w:rsidR="002E43B1">
              <w:t>5</w:t>
            </w:r>
            <w:r w:rsidRPr="00DC0594">
              <w:t>.</w:t>
            </w:r>
          </w:p>
          <w:p w14:paraId="641EA922" w14:textId="77777777" w:rsidR="0091403B" w:rsidRPr="00DC0594" w:rsidRDefault="0091403B" w:rsidP="0091403B">
            <w:pPr>
              <w:numPr>
                <w:ilvl w:val="0"/>
                <w:numId w:val="2"/>
              </w:numPr>
              <w:ind w:left="0"/>
              <w:jc w:val="both"/>
            </w:pPr>
            <w:proofErr w:type="spellStart"/>
            <w:r w:rsidRPr="00DC0594">
              <w:t>Звавич</w:t>
            </w:r>
            <w:proofErr w:type="spellEnd"/>
            <w:r w:rsidRPr="00DC0594">
              <w:t xml:space="preserve"> Л.И., Шляпочник Л.Я., </w:t>
            </w:r>
            <w:proofErr w:type="spellStart"/>
            <w:r w:rsidRPr="00DC0594">
              <w:t>Чинкина</w:t>
            </w:r>
            <w:proofErr w:type="spellEnd"/>
            <w:r w:rsidRPr="00DC0594">
              <w:t xml:space="preserve"> </w:t>
            </w:r>
            <w:proofErr w:type="gramStart"/>
            <w:r w:rsidRPr="00DC0594">
              <w:t>М.В..</w:t>
            </w:r>
            <w:proofErr w:type="gramEnd"/>
            <w:r w:rsidRPr="00DC0594">
              <w:t xml:space="preserve"> Геометрия 8 – 11 классы. М.: Дрофа, 2000.</w:t>
            </w:r>
          </w:p>
          <w:p w14:paraId="074B643B" w14:textId="77777777" w:rsidR="0091403B" w:rsidRPr="00DC0594" w:rsidRDefault="0091403B" w:rsidP="0091403B">
            <w:pPr>
              <w:jc w:val="both"/>
            </w:pPr>
            <w:r w:rsidRPr="00DC0594">
              <w:t xml:space="preserve"> 3.  Зив Б.Г., </w:t>
            </w:r>
            <w:proofErr w:type="spellStart"/>
            <w:r w:rsidRPr="00DC0594">
              <w:t>Мейлер</w:t>
            </w:r>
            <w:proofErr w:type="spellEnd"/>
            <w:r w:rsidRPr="00DC0594">
              <w:t xml:space="preserve"> В.М., </w:t>
            </w:r>
            <w:proofErr w:type="spellStart"/>
            <w:r w:rsidRPr="00DC0594">
              <w:t>Баханский</w:t>
            </w:r>
            <w:proofErr w:type="spellEnd"/>
            <w:r w:rsidRPr="00DC0594">
              <w:t>. А.Г.  Задачи по геометрии 7-</w:t>
            </w:r>
            <w:smartTag w:uri="urn:schemas-microsoft-com:office:smarttags" w:element="metricconverter">
              <w:smartTagPr>
                <w:attr w:name="ProductID" w:val="11. М"/>
              </w:smartTagPr>
              <w:r w:rsidRPr="00DC0594">
                <w:t>11. М</w:t>
              </w:r>
            </w:smartTag>
            <w:r w:rsidRPr="00DC0594">
              <w:t>.:          Просвещение,2000.</w:t>
            </w:r>
          </w:p>
          <w:p w14:paraId="7250EDF8" w14:textId="77777777" w:rsidR="0091403B" w:rsidRPr="00DC0594" w:rsidRDefault="0091403B" w:rsidP="0091403B">
            <w:pPr>
              <w:jc w:val="both"/>
            </w:pPr>
            <w:r w:rsidRPr="00DC0594">
              <w:t xml:space="preserve"> 4.Зив </w:t>
            </w:r>
            <w:proofErr w:type="gramStart"/>
            <w:r w:rsidRPr="00DC0594">
              <w:t>Б.Г..</w:t>
            </w:r>
            <w:proofErr w:type="gramEnd"/>
            <w:r w:rsidRPr="00DC0594">
              <w:t xml:space="preserve"> Дидактические материалы по геометрии 7 класса. М.: Просвещение, 2014.</w:t>
            </w:r>
          </w:p>
          <w:p w14:paraId="25C62853" w14:textId="77777777" w:rsidR="0091403B" w:rsidRPr="00DC0594" w:rsidRDefault="0091403B" w:rsidP="0091403B">
            <w:pPr>
              <w:jc w:val="both"/>
            </w:pPr>
            <w:r w:rsidRPr="00DC0594">
              <w:t xml:space="preserve">5.Медяник </w:t>
            </w:r>
            <w:proofErr w:type="gramStart"/>
            <w:r w:rsidRPr="00DC0594">
              <w:t>А.И..</w:t>
            </w:r>
            <w:proofErr w:type="gramEnd"/>
            <w:r w:rsidRPr="00DC0594">
              <w:t xml:space="preserve"> Контрольные и проверочные работы по геометрии 7 – 11 классы. Методическое пособие. М.: Дрофа,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DC0594">
                <w:t>2004 г</w:t>
              </w:r>
            </w:smartTag>
            <w:r w:rsidRPr="00DC0594">
              <w:t>;</w:t>
            </w:r>
          </w:p>
          <w:p w14:paraId="1CE24730" w14:textId="4CAB5D9C" w:rsidR="0091403B" w:rsidRPr="00DC0594" w:rsidRDefault="0091403B" w:rsidP="0091403B">
            <w:pPr>
              <w:jc w:val="both"/>
            </w:pPr>
            <w:r w:rsidRPr="00DC0594">
              <w:t xml:space="preserve">6.Программы для </w:t>
            </w:r>
            <w:proofErr w:type="spellStart"/>
            <w:r w:rsidRPr="00DC0594">
              <w:t>общеобразоват</w:t>
            </w:r>
            <w:proofErr w:type="spellEnd"/>
            <w:r w:rsidRPr="00DC0594">
              <w:t xml:space="preserve">. школ, гимназий, лицеев: Математика. 5-11 </w:t>
            </w:r>
            <w:proofErr w:type="spellStart"/>
            <w:r w:rsidRPr="00DC0594">
              <w:t>кл</w:t>
            </w:r>
            <w:proofErr w:type="spellEnd"/>
            <w:r w:rsidRPr="00DC0594">
              <w:t xml:space="preserve">. /Сост. </w:t>
            </w:r>
            <w:proofErr w:type="spellStart"/>
            <w:r w:rsidRPr="00DC0594">
              <w:t>Г.М.Кузнецова</w:t>
            </w:r>
            <w:proofErr w:type="spellEnd"/>
            <w:r w:rsidRPr="00DC0594">
              <w:t xml:space="preserve">, </w:t>
            </w:r>
            <w:proofErr w:type="spellStart"/>
            <w:proofErr w:type="gramStart"/>
            <w:r w:rsidRPr="00DC0594">
              <w:t>Н.Г.Миндюк</w:t>
            </w:r>
            <w:proofErr w:type="spellEnd"/>
            <w:r w:rsidRPr="00DC0594">
              <w:t>.-</w:t>
            </w:r>
            <w:proofErr w:type="gramEnd"/>
            <w:r w:rsidRPr="00DC0594">
              <w:t xml:space="preserve"> 3-е изд., стереотип. – М.: Дрофа, 2004.</w:t>
            </w:r>
          </w:p>
        </w:tc>
      </w:tr>
      <w:tr w:rsidR="0091403B" w:rsidRPr="00DC0594" w14:paraId="20FC944C" w14:textId="77777777" w:rsidTr="0091403B">
        <w:trPr>
          <w:trHeight w:val="27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CFDD" w14:textId="77777777" w:rsidR="0091403B" w:rsidRPr="00DC0594" w:rsidRDefault="0091403B" w:rsidP="0091403B">
            <w:pPr>
              <w:rPr>
                <w:b/>
              </w:rPr>
            </w:pPr>
            <w:r w:rsidRPr="00DC0594">
              <w:rPr>
                <w:b/>
              </w:rPr>
              <w:t>2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E0AAE" w14:textId="77777777" w:rsidR="0091403B" w:rsidRPr="00DC0594" w:rsidRDefault="0091403B" w:rsidP="0091403B">
            <w:pPr>
              <w:rPr>
                <w:b/>
              </w:rPr>
            </w:pPr>
            <w:proofErr w:type="gramStart"/>
            <w:r w:rsidRPr="00DC0594">
              <w:rPr>
                <w:b/>
              </w:rPr>
              <w:t>Интернет ресурсы</w:t>
            </w:r>
            <w:proofErr w:type="gramEnd"/>
          </w:p>
        </w:tc>
      </w:tr>
      <w:tr w:rsidR="0091403B" w:rsidRPr="00DC0594" w14:paraId="6F527861" w14:textId="77777777" w:rsidTr="0091403B">
        <w:trPr>
          <w:trHeight w:val="2153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EE58" w14:textId="77777777" w:rsidR="0091403B" w:rsidRPr="00DC0594" w:rsidRDefault="0091403B" w:rsidP="0091403B"/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6B6D" w14:textId="77777777" w:rsidR="0091403B" w:rsidRPr="00DC0594" w:rsidRDefault="00000000" w:rsidP="0091403B">
            <w:pPr>
              <w:pStyle w:val="a3"/>
              <w:spacing w:before="0" w:after="0"/>
            </w:pPr>
            <w:hyperlink r:id="rId6" w:history="1">
              <w:r w:rsidR="0091403B" w:rsidRPr="00DC0594">
                <w:rPr>
                  <w:rStyle w:val="aa"/>
                  <w:lang w:val="en-US"/>
                </w:rPr>
                <w:t>http</w:t>
              </w:r>
              <w:r w:rsidR="0091403B" w:rsidRPr="00DC0594">
                <w:rPr>
                  <w:rStyle w:val="aa"/>
                </w:rPr>
                <w:t>://</w:t>
              </w:r>
              <w:r w:rsidR="0091403B" w:rsidRPr="00DC0594">
                <w:rPr>
                  <w:rStyle w:val="aa"/>
                  <w:lang w:val="en-US"/>
                </w:rPr>
                <w:t>www</w:t>
              </w:r>
              <w:r w:rsidR="0091403B" w:rsidRPr="00DC0594">
                <w:rPr>
                  <w:rStyle w:val="aa"/>
                </w:rPr>
                <w:t>.</w:t>
              </w:r>
              <w:proofErr w:type="spellStart"/>
              <w:r w:rsidR="0091403B" w:rsidRPr="00DC0594">
                <w:rPr>
                  <w:rStyle w:val="aa"/>
                  <w:lang w:val="en-US"/>
                </w:rPr>
                <w:t>proskolu</w:t>
              </w:r>
              <w:proofErr w:type="spellEnd"/>
              <w:r w:rsidR="0091403B" w:rsidRPr="00DC0594">
                <w:rPr>
                  <w:rStyle w:val="aa"/>
                </w:rPr>
                <w:t>.</w:t>
              </w:r>
              <w:proofErr w:type="spellStart"/>
              <w:r w:rsidR="0091403B" w:rsidRPr="00DC0594">
                <w:rPr>
                  <w:rStyle w:val="aa"/>
                  <w:lang w:val="en-US"/>
                </w:rPr>
                <w:t>ru</w:t>
              </w:r>
              <w:proofErr w:type="spellEnd"/>
              <w:r w:rsidR="0091403B" w:rsidRPr="00DC0594">
                <w:rPr>
                  <w:rStyle w:val="aa"/>
                </w:rPr>
                <w:t>/</w:t>
              </w:r>
              <w:r w:rsidR="0091403B" w:rsidRPr="00DC0594">
                <w:rPr>
                  <w:rStyle w:val="aa"/>
                  <w:lang w:val="en-US"/>
                </w:rPr>
                <w:t>org</w:t>
              </w:r>
            </w:hyperlink>
          </w:p>
          <w:p w14:paraId="35731D0C" w14:textId="77777777" w:rsidR="0091403B" w:rsidRPr="00DC0594" w:rsidRDefault="00000000" w:rsidP="0091403B">
            <w:pPr>
              <w:pStyle w:val="a3"/>
              <w:spacing w:before="0" w:after="0"/>
            </w:pPr>
            <w:hyperlink r:id="rId7" w:tooltip="уроки-презентации по информатике" w:history="1">
              <w:r w:rsidR="0091403B" w:rsidRPr="00DC0594">
                <w:rPr>
                  <w:rStyle w:val="aa"/>
                </w:rPr>
                <w:t>www.metod-kopilka.ru</w:t>
              </w:r>
            </w:hyperlink>
            <w:r w:rsidR="0091403B" w:rsidRPr="00DC0594">
              <w:t xml:space="preserve"> </w:t>
            </w:r>
          </w:p>
          <w:p w14:paraId="1C2E3725" w14:textId="77777777" w:rsidR="0091403B" w:rsidRPr="00DC0594" w:rsidRDefault="00000000" w:rsidP="0091403B">
            <w:pPr>
              <w:pStyle w:val="a3"/>
              <w:spacing w:before="0" w:after="0"/>
            </w:pPr>
            <w:hyperlink r:id="rId8" w:history="1">
              <w:r w:rsidR="0091403B" w:rsidRPr="00DC0594">
                <w:rPr>
                  <w:rStyle w:val="aa"/>
                </w:rPr>
                <w:t>http://festival.1september.ru</w:t>
              </w:r>
            </w:hyperlink>
          </w:p>
          <w:p w14:paraId="34063B7E" w14:textId="77777777" w:rsidR="0091403B" w:rsidRPr="00DC0594" w:rsidRDefault="00000000" w:rsidP="0091403B">
            <w:pPr>
              <w:pStyle w:val="a3"/>
              <w:spacing w:before="0" w:after="0"/>
            </w:pPr>
            <w:hyperlink r:id="rId9" w:history="1">
              <w:r w:rsidR="0091403B" w:rsidRPr="00DC0594">
                <w:rPr>
                  <w:rStyle w:val="aa"/>
                </w:rPr>
                <w:t>http://pedsovet.org</w:t>
              </w:r>
            </w:hyperlink>
          </w:p>
          <w:p w14:paraId="6E251B53" w14:textId="77777777" w:rsidR="0091403B" w:rsidRPr="00DC0594" w:rsidRDefault="00000000" w:rsidP="0091403B">
            <w:pPr>
              <w:pStyle w:val="a3"/>
              <w:spacing w:before="0" w:after="0"/>
            </w:pPr>
            <w:hyperlink r:id="rId10" w:history="1">
              <w:r w:rsidR="0091403B" w:rsidRPr="00DC0594">
                <w:rPr>
                  <w:rStyle w:val="aa"/>
                </w:rPr>
                <w:t>http://www.1september.ru/</w:t>
              </w:r>
            </w:hyperlink>
          </w:p>
          <w:p w14:paraId="20963517" w14:textId="77777777" w:rsidR="0091403B" w:rsidRPr="00DC0594" w:rsidRDefault="00000000" w:rsidP="0091403B">
            <w:pPr>
              <w:pStyle w:val="a9"/>
              <w:ind w:left="0"/>
            </w:pPr>
            <w:hyperlink r:id="rId11" w:history="1">
              <w:r w:rsidR="0091403B" w:rsidRPr="00DC0594">
                <w:rPr>
                  <w:rStyle w:val="aa"/>
                </w:rPr>
                <w:t>http://school-collection.edu.ru/</w:t>
              </w:r>
            </w:hyperlink>
            <w:r w:rsidR="0091403B" w:rsidRPr="00DC0594">
              <w:t xml:space="preserve"> </w:t>
            </w:r>
          </w:p>
          <w:p w14:paraId="3D7F8999" w14:textId="77777777" w:rsidR="0091403B" w:rsidRPr="00DC0594" w:rsidRDefault="00000000" w:rsidP="0091403B">
            <w:pPr>
              <w:pStyle w:val="a9"/>
              <w:ind w:left="0"/>
            </w:pPr>
            <w:hyperlink r:id="rId12" w:history="1">
              <w:r w:rsidR="0091403B" w:rsidRPr="00DC0594">
                <w:rPr>
                  <w:rStyle w:val="aa"/>
                </w:rPr>
                <w:t>http://www.rusedu.ru/subcat_30.html</w:t>
              </w:r>
            </w:hyperlink>
          </w:p>
          <w:p w14:paraId="60CE8F0B" w14:textId="77777777" w:rsidR="0091403B" w:rsidRPr="00DC0594" w:rsidRDefault="00000000" w:rsidP="0091403B">
            <w:hyperlink r:id="rId13" w:history="1">
              <w:r w:rsidR="0091403B" w:rsidRPr="00DC0594">
                <w:rPr>
                  <w:rStyle w:val="aa"/>
                </w:rPr>
                <w:t>http://www.bymath.net/</w:t>
              </w:r>
            </w:hyperlink>
            <w:r w:rsidR="0091403B" w:rsidRPr="00DC0594">
              <w:rPr>
                <w:rStyle w:val="nounderline"/>
              </w:rPr>
              <w:t> </w:t>
            </w:r>
          </w:p>
        </w:tc>
      </w:tr>
      <w:tr w:rsidR="0091403B" w:rsidRPr="00DC0594" w14:paraId="0EF1D8CA" w14:textId="77777777" w:rsidTr="0091403B">
        <w:trPr>
          <w:trHeight w:val="27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03D8" w14:textId="77777777" w:rsidR="0091403B" w:rsidRPr="00DC0594" w:rsidRDefault="0091403B" w:rsidP="0091403B">
            <w:pPr>
              <w:rPr>
                <w:b/>
              </w:rPr>
            </w:pPr>
            <w:r w:rsidRPr="00DC0594">
              <w:rPr>
                <w:b/>
              </w:rPr>
              <w:t>3</w:t>
            </w:r>
          </w:p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50CE" w14:textId="77777777" w:rsidR="0091403B" w:rsidRPr="00DC0594" w:rsidRDefault="0091403B" w:rsidP="0091403B">
            <w:pPr>
              <w:rPr>
                <w:b/>
              </w:rPr>
            </w:pPr>
            <w:r w:rsidRPr="00DC0594">
              <w:rPr>
                <w:b/>
              </w:rPr>
              <w:t>Технические средства обучения</w:t>
            </w:r>
          </w:p>
        </w:tc>
      </w:tr>
      <w:tr w:rsidR="0091403B" w:rsidRPr="00DC0594" w14:paraId="50AB9F45" w14:textId="77777777" w:rsidTr="0091403B">
        <w:trPr>
          <w:trHeight w:val="529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AB6" w14:textId="77777777" w:rsidR="0091403B" w:rsidRPr="00DC0594" w:rsidRDefault="0091403B" w:rsidP="0091403B"/>
        </w:tc>
        <w:tc>
          <w:tcPr>
            <w:tcW w:w="8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8C433" w14:textId="77777777" w:rsidR="0091403B" w:rsidRPr="00DC0594" w:rsidRDefault="0091403B" w:rsidP="0091403B">
            <w:r w:rsidRPr="00DC0594">
              <w:t>Компьютер, проектор</w:t>
            </w:r>
          </w:p>
          <w:p w14:paraId="4D5BAA93" w14:textId="77777777" w:rsidR="0091403B" w:rsidRPr="00DC0594" w:rsidRDefault="0091403B" w:rsidP="0091403B">
            <w:r w:rsidRPr="00DC0594">
              <w:t xml:space="preserve"> </w:t>
            </w:r>
          </w:p>
        </w:tc>
      </w:tr>
    </w:tbl>
    <w:p w14:paraId="1BDF43CB" w14:textId="77777777" w:rsidR="004D25B8" w:rsidRDefault="004D25B8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u w:val="single"/>
        </w:rPr>
      </w:pPr>
    </w:p>
    <w:p w14:paraId="18B6C55C" w14:textId="77777777" w:rsidR="004D25B8" w:rsidRDefault="004D25B8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u w:val="single"/>
        </w:rPr>
      </w:pPr>
    </w:p>
    <w:p w14:paraId="33D785D9" w14:textId="77777777" w:rsidR="004D25B8" w:rsidRDefault="004D25B8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u w:val="single"/>
        </w:rPr>
      </w:pPr>
    </w:p>
    <w:p w14:paraId="42F86B6A" w14:textId="77777777" w:rsidR="004D25B8" w:rsidRDefault="004D25B8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u w:val="single"/>
        </w:rPr>
      </w:pPr>
    </w:p>
    <w:p w14:paraId="0AA8698F" w14:textId="77777777" w:rsidR="004D25B8" w:rsidRDefault="004D25B8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u w:val="single"/>
        </w:rPr>
      </w:pPr>
    </w:p>
    <w:p w14:paraId="111A616E" w14:textId="77777777" w:rsidR="004D25B8" w:rsidRDefault="004D25B8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u w:val="single"/>
        </w:rPr>
      </w:pPr>
    </w:p>
    <w:p w14:paraId="108350AC" w14:textId="77777777" w:rsidR="004D25B8" w:rsidRDefault="004D25B8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u w:val="single"/>
        </w:rPr>
      </w:pPr>
    </w:p>
    <w:p w14:paraId="48CCA2B6" w14:textId="77777777" w:rsidR="004D25B8" w:rsidRDefault="004D25B8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u w:val="single"/>
        </w:rPr>
      </w:pPr>
    </w:p>
    <w:p w14:paraId="054E1894" w14:textId="77777777" w:rsidR="004D25B8" w:rsidRDefault="004D25B8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u w:val="single"/>
        </w:rPr>
      </w:pPr>
    </w:p>
    <w:p w14:paraId="601F1AF3" w14:textId="77777777" w:rsidR="004D25B8" w:rsidRDefault="004D25B8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u w:val="single"/>
        </w:rPr>
      </w:pPr>
    </w:p>
    <w:p w14:paraId="239D8CB0" w14:textId="77777777" w:rsidR="004D25B8" w:rsidRDefault="004D25B8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u w:val="single"/>
        </w:rPr>
      </w:pPr>
    </w:p>
    <w:p w14:paraId="05094F51" w14:textId="77777777" w:rsidR="004D25B8" w:rsidRDefault="004D25B8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u w:val="single"/>
        </w:rPr>
      </w:pPr>
    </w:p>
    <w:p w14:paraId="6539D001" w14:textId="77777777" w:rsidR="004D25B8" w:rsidRDefault="004D25B8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u w:val="single"/>
        </w:rPr>
      </w:pPr>
    </w:p>
    <w:p w14:paraId="57540516" w14:textId="51347A04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u w:val="single"/>
        </w:rPr>
      </w:pPr>
      <w:r w:rsidRPr="003C0378">
        <w:rPr>
          <w:u w:val="single"/>
        </w:rPr>
        <w:lastRenderedPageBreak/>
        <w:t>Приложение</w:t>
      </w:r>
      <w:r>
        <w:rPr>
          <w:u w:val="single"/>
        </w:rPr>
        <w:t xml:space="preserve"> 1</w:t>
      </w:r>
    </w:p>
    <w:p w14:paraId="4D5410C2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u w:val="single"/>
        </w:rPr>
      </w:pPr>
    </w:p>
    <w:p w14:paraId="2D13AE4E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u w:val="single"/>
        </w:rPr>
      </w:pPr>
    </w:p>
    <w:tbl>
      <w:tblPr>
        <w:tblW w:w="10224" w:type="dxa"/>
        <w:tblLook w:val="01E0" w:firstRow="1" w:lastRow="1" w:firstColumn="1" w:lastColumn="1" w:noHBand="0" w:noVBand="0"/>
      </w:tblPr>
      <w:tblGrid>
        <w:gridCol w:w="7030"/>
        <w:gridCol w:w="3194"/>
      </w:tblGrid>
      <w:tr w:rsidR="0091403B" w:rsidRPr="003C0378" w14:paraId="3CB39B44" w14:textId="77777777" w:rsidTr="00EC5572">
        <w:trPr>
          <w:trHeight w:val="386"/>
        </w:trPr>
        <w:tc>
          <w:tcPr>
            <w:tcW w:w="0" w:type="auto"/>
            <w:shd w:val="clear" w:color="auto" w:fill="auto"/>
            <w:hideMark/>
          </w:tcPr>
          <w:p w14:paraId="6712B948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Контрольная работа № 1</w:t>
            </w:r>
          </w:p>
        </w:tc>
        <w:tc>
          <w:tcPr>
            <w:tcW w:w="0" w:type="auto"/>
            <w:shd w:val="clear" w:color="auto" w:fill="auto"/>
            <w:hideMark/>
          </w:tcPr>
          <w:p w14:paraId="545ADBEB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Вариант 1</w:t>
            </w:r>
          </w:p>
        </w:tc>
      </w:tr>
    </w:tbl>
    <w:p w14:paraId="515851D3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1</w:t>
      </w:r>
      <w:r w:rsidRPr="003C0378">
        <w:rPr>
          <w:vertAlign w:val="superscript"/>
        </w:rPr>
        <w:t>о</w:t>
      </w:r>
      <w:r w:rsidRPr="003C0378">
        <w:t xml:space="preserve">. Три точки </w:t>
      </w:r>
      <w:r w:rsidRPr="003C0378">
        <w:rPr>
          <w:lang w:val="en-US"/>
        </w:rPr>
        <w:t>B</w:t>
      </w:r>
      <w:r w:rsidRPr="003C0378">
        <w:t xml:space="preserve">, </w:t>
      </w:r>
      <w:r w:rsidRPr="003C0378">
        <w:rPr>
          <w:lang w:val="en-US"/>
        </w:rPr>
        <w:t>C</w:t>
      </w:r>
      <w:r w:rsidRPr="003C0378">
        <w:t xml:space="preserve"> и </w:t>
      </w:r>
      <w:r w:rsidRPr="003C0378">
        <w:rPr>
          <w:lang w:val="en-US"/>
        </w:rPr>
        <w:t>D</w:t>
      </w:r>
      <w:r w:rsidRPr="003C0378">
        <w:t xml:space="preserve"> лежат на одной прямой. Известно, что </w:t>
      </w:r>
      <w:r w:rsidRPr="003C0378">
        <w:rPr>
          <w:lang w:val="en-US"/>
        </w:rPr>
        <w:t>BD</w:t>
      </w:r>
      <w:r w:rsidRPr="003C0378">
        <w:t xml:space="preserve"> = 17, </w:t>
      </w:r>
      <w:r w:rsidRPr="003C0378">
        <w:rPr>
          <w:lang w:val="en-US"/>
        </w:rPr>
        <w:t>DC</w:t>
      </w:r>
      <w:r w:rsidRPr="003C0378">
        <w:t xml:space="preserve"> = 25. Какой может быть длина отрезка </w:t>
      </w:r>
      <w:r w:rsidRPr="003C0378">
        <w:rPr>
          <w:lang w:val="en-US"/>
        </w:rPr>
        <w:t>BC</w:t>
      </w:r>
      <w:r w:rsidRPr="003C0378">
        <w:t>?</w:t>
      </w:r>
    </w:p>
    <w:p w14:paraId="4447E87D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2</w:t>
      </w:r>
      <w:r w:rsidRPr="003C0378">
        <w:rPr>
          <w:vertAlign w:val="superscript"/>
        </w:rPr>
        <w:t>о</w:t>
      </w:r>
      <w:r w:rsidRPr="003C0378">
        <w:t xml:space="preserve">. Сумма вертикальных углов МОЕ и </w:t>
      </w:r>
      <w:r w:rsidRPr="003C0378">
        <w:rPr>
          <w:lang w:val="en-US"/>
        </w:rPr>
        <w:t>DCO</w:t>
      </w:r>
      <w:r w:rsidRPr="003C0378">
        <w:t xml:space="preserve">, образованных при пересечении прямых МС и </w:t>
      </w:r>
      <w:r w:rsidRPr="003C0378">
        <w:rPr>
          <w:lang w:val="en-US"/>
        </w:rPr>
        <w:t>DE</w:t>
      </w:r>
      <w:r w:rsidRPr="003C0378">
        <w:t>, равна 204</w:t>
      </w:r>
      <w:r w:rsidRPr="003C0378">
        <w:rPr>
          <w:vertAlign w:val="superscript"/>
        </w:rPr>
        <w:t>о</w:t>
      </w:r>
      <w:r w:rsidRPr="003C0378">
        <w:t xml:space="preserve">. Найти угол </w:t>
      </w:r>
      <w:r w:rsidRPr="003C0378">
        <w:rPr>
          <w:lang w:val="en-US"/>
        </w:rPr>
        <w:t>MOD</w:t>
      </w:r>
      <w:r w:rsidRPr="003C0378">
        <w:t>.</w:t>
      </w:r>
    </w:p>
    <w:p w14:paraId="15AEDF46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3</w:t>
      </w:r>
      <w:r w:rsidRPr="003C0378">
        <w:rPr>
          <w:vertAlign w:val="superscript"/>
        </w:rPr>
        <w:t>о</w:t>
      </w:r>
      <w:r w:rsidRPr="003C0378">
        <w:t>. С помощью транспортира начертите угол, равный 78</w:t>
      </w:r>
      <w:r w:rsidRPr="003C0378">
        <w:rPr>
          <w:vertAlign w:val="superscript"/>
        </w:rPr>
        <w:t>о</w:t>
      </w:r>
      <w:r w:rsidRPr="003C0378">
        <w:t>, и проведите биссектрису смежного с ним угла.</w:t>
      </w:r>
    </w:p>
    <w:p w14:paraId="70B84E6D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9A5AF2B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43E0354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224" w:type="dxa"/>
        <w:tblLook w:val="01E0" w:firstRow="1" w:lastRow="1" w:firstColumn="1" w:lastColumn="1" w:noHBand="0" w:noVBand="0"/>
      </w:tblPr>
      <w:tblGrid>
        <w:gridCol w:w="7030"/>
        <w:gridCol w:w="3194"/>
      </w:tblGrid>
      <w:tr w:rsidR="0091403B" w:rsidRPr="003C0378" w14:paraId="4B1AE7AA" w14:textId="77777777" w:rsidTr="00EC5572">
        <w:trPr>
          <w:trHeight w:val="281"/>
        </w:trPr>
        <w:tc>
          <w:tcPr>
            <w:tcW w:w="0" w:type="auto"/>
            <w:hideMark/>
          </w:tcPr>
          <w:p w14:paraId="2A1266EA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Контрольная работа № 1</w:t>
            </w:r>
          </w:p>
        </w:tc>
        <w:tc>
          <w:tcPr>
            <w:tcW w:w="0" w:type="auto"/>
            <w:hideMark/>
          </w:tcPr>
          <w:p w14:paraId="1F02D7BB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Вариант 2</w:t>
            </w:r>
          </w:p>
        </w:tc>
      </w:tr>
    </w:tbl>
    <w:p w14:paraId="62365094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1</w:t>
      </w:r>
      <w:r w:rsidRPr="003C0378">
        <w:rPr>
          <w:vertAlign w:val="superscript"/>
        </w:rPr>
        <w:t>о</w:t>
      </w:r>
      <w:r w:rsidRPr="003C0378">
        <w:t xml:space="preserve">. Три точки </w:t>
      </w:r>
      <w:r w:rsidRPr="003C0378">
        <w:rPr>
          <w:lang w:val="en-US"/>
        </w:rPr>
        <w:t>M</w:t>
      </w:r>
      <w:r w:rsidRPr="003C0378">
        <w:t xml:space="preserve">, </w:t>
      </w:r>
      <w:r w:rsidRPr="003C0378">
        <w:rPr>
          <w:lang w:val="en-US"/>
        </w:rPr>
        <w:t>N</w:t>
      </w:r>
      <w:r w:rsidRPr="003C0378">
        <w:t xml:space="preserve"> и </w:t>
      </w:r>
      <w:r w:rsidRPr="003C0378">
        <w:rPr>
          <w:lang w:val="en-US"/>
        </w:rPr>
        <w:t>K</w:t>
      </w:r>
      <w:r w:rsidRPr="003C0378">
        <w:t xml:space="preserve"> лежат на одной прямой. Известно, что </w:t>
      </w:r>
      <w:r w:rsidRPr="003C0378">
        <w:rPr>
          <w:lang w:val="en-US"/>
        </w:rPr>
        <w:t>MN</w:t>
      </w:r>
      <w:r w:rsidRPr="003C0378">
        <w:t xml:space="preserve"> = 15, </w:t>
      </w:r>
      <w:r w:rsidRPr="003C0378">
        <w:rPr>
          <w:lang w:val="en-US"/>
        </w:rPr>
        <w:t>NK</w:t>
      </w:r>
      <w:r w:rsidRPr="003C0378">
        <w:t xml:space="preserve"> = 18. Какой может быть длина отрезка </w:t>
      </w:r>
      <w:r w:rsidRPr="003C0378">
        <w:rPr>
          <w:lang w:val="en-US"/>
        </w:rPr>
        <w:t>MK</w:t>
      </w:r>
      <w:r w:rsidRPr="003C0378">
        <w:t>?</w:t>
      </w:r>
    </w:p>
    <w:p w14:paraId="58BE2637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2</w:t>
      </w:r>
      <w:r w:rsidRPr="003C0378">
        <w:rPr>
          <w:vertAlign w:val="superscript"/>
        </w:rPr>
        <w:t>о</w:t>
      </w:r>
      <w:r w:rsidRPr="003C0378">
        <w:t xml:space="preserve">. Сумма вертикальных углов АОВ и </w:t>
      </w:r>
      <w:r w:rsidRPr="003C0378">
        <w:rPr>
          <w:lang w:val="en-US"/>
        </w:rPr>
        <w:t>COD</w:t>
      </w:r>
      <w:r w:rsidRPr="003C0378">
        <w:t xml:space="preserve">, образованных при пересечении прямых </w:t>
      </w:r>
      <w:r w:rsidRPr="003C0378">
        <w:rPr>
          <w:lang w:val="en-US"/>
        </w:rPr>
        <w:t>AD</w:t>
      </w:r>
      <w:r w:rsidRPr="003C0378">
        <w:t xml:space="preserve"> и </w:t>
      </w:r>
      <w:r w:rsidRPr="003C0378">
        <w:rPr>
          <w:lang w:val="en-US"/>
        </w:rPr>
        <w:t>BC</w:t>
      </w:r>
      <w:r w:rsidRPr="003C0378">
        <w:t>, равна 108</w:t>
      </w:r>
      <w:r w:rsidRPr="003C0378">
        <w:rPr>
          <w:vertAlign w:val="superscript"/>
        </w:rPr>
        <w:t>о</w:t>
      </w:r>
      <w:r w:rsidRPr="003C0378">
        <w:t xml:space="preserve">. Найти угол </w:t>
      </w:r>
      <w:r w:rsidRPr="003C0378">
        <w:rPr>
          <w:lang w:val="en-US"/>
        </w:rPr>
        <w:t>BOD</w:t>
      </w:r>
    </w:p>
    <w:p w14:paraId="11CCEDC4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3</w:t>
      </w:r>
      <w:r w:rsidRPr="003C0378">
        <w:rPr>
          <w:vertAlign w:val="superscript"/>
        </w:rPr>
        <w:t>о</w:t>
      </w:r>
      <w:r w:rsidRPr="003C0378">
        <w:t>. С помощью транспортира начертите угол, равный 78</w:t>
      </w:r>
      <w:r w:rsidRPr="003C0378">
        <w:rPr>
          <w:vertAlign w:val="superscript"/>
        </w:rPr>
        <w:t>о</w:t>
      </w:r>
      <w:r w:rsidRPr="003C0378">
        <w:t>, и проведите биссектрису одного из смежных с ним углов.</w:t>
      </w:r>
    </w:p>
    <w:p w14:paraId="7DCA2D40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036E12B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468FE45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AEF7A21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224" w:type="dxa"/>
        <w:tblLook w:val="01E0" w:firstRow="1" w:lastRow="1" w:firstColumn="1" w:lastColumn="1" w:noHBand="0" w:noVBand="0"/>
      </w:tblPr>
      <w:tblGrid>
        <w:gridCol w:w="7030"/>
        <w:gridCol w:w="3194"/>
      </w:tblGrid>
      <w:tr w:rsidR="0091403B" w:rsidRPr="003C0378" w14:paraId="34AFE6F9" w14:textId="77777777" w:rsidTr="00EC5572">
        <w:trPr>
          <w:trHeight w:val="311"/>
        </w:trPr>
        <w:tc>
          <w:tcPr>
            <w:tcW w:w="0" w:type="auto"/>
            <w:hideMark/>
          </w:tcPr>
          <w:p w14:paraId="402D0E64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Контрольная работа № 2</w:t>
            </w:r>
          </w:p>
        </w:tc>
        <w:tc>
          <w:tcPr>
            <w:tcW w:w="0" w:type="auto"/>
            <w:hideMark/>
          </w:tcPr>
          <w:p w14:paraId="1B8DFA55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Вариант 1</w:t>
            </w:r>
          </w:p>
          <w:p w14:paraId="30C946DA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</w:tr>
    </w:tbl>
    <w:p w14:paraId="5B3CA6C3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1</w:t>
      </w:r>
      <w:r w:rsidRPr="003C0378">
        <w:rPr>
          <w:vertAlign w:val="superscript"/>
        </w:rPr>
        <w:t>о</w:t>
      </w:r>
      <w:r w:rsidRPr="003C0378">
        <w:t xml:space="preserve">. Отрезки АВ и </w:t>
      </w:r>
      <w:r w:rsidRPr="003C0378">
        <w:rPr>
          <w:lang w:val="en-US"/>
        </w:rPr>
        <w:t>CD</w:t>
      </w:r>
      <w:r w:rsidRPr="003C0378">
        <w:t xml:space="preserve"> имеют общую середину </w:t>
      </w:r>
      <w:proofErr w:type="spellStart"/>
      <w:r w:rsidRPr="003C0378">
        <w:t>О.Докажите</w:t>
      </w:r>
      <w:proofErr w:type="spellEnd"/>
      <w:r w:rsidRPr="003C0378">
        <w:t xml:space="preserve">, что </w:t>
      </w:r>
      <w:r w:rsidRPr="003C0378">
        <w:sym w:font="Symbol" w:char="F0D0"/>
      </w:r>
      <w:r w:rsidRPr="003C0378">
        <w:t xml:space="preserve"> </w:t>
      </w:r>
      <w:r w:rsidRPr="003C0378">
        <w:rPr>
          <w:lang w:val="en-US"/>
        </w:rPr>
        <w:t>DAO</w:t>
      </w:r>
      <w:r w:rsidRPr="003C0378">
        <w:t xml:space="preserve"> = </w:t>
      </w:r>
      <w:r w:rsidRPr="003C0378">
        <w:sym w:font="Symbol" w:char="F0D0"/>
      </w:r>
      <w:r w:rsidRPr="003C0378">
        <w:t xml:space="preserve"> С</w:t>
      </w:r>
      <w:r w:rsidRPr="003C0378">
        <w:rPr>
          <w:lang w:val="en-US"/>
        </w:rPr>
        <w:t>BO</w:t>
      </w:r>
    </w:p>
    <w:p w14:paraId="40D66B8B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rPr>
          <w:noProof/>
        </w:rPr>
        <mc:AlternateContent>
          <mc:Choice Requires="wpc">
            <w:drawing>
              <wp:inline distT="0" distB="0" distL="0" distR="0" wp14:anchorId="76320CDD" wp14:editId="7924819A">
                <wp:extent cx="3122295" cy="2020570"/>
                <wp:effectExtent l="3810" t="1270" r="0" b="0"/>
                <wp:docPr id="52" name="Полотно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0" y="99949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F5FF8" w14:textId="77777777" w:rsidR="0091403B" w:rsidRDefault="0091403B" w:rsidP="0091403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9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638425" cy="2020570"/>
                            <a:chOff x="2780" y="8814"/>
                            <a:chExt cx="4155" cy="3182"/>
                          </a:xfrm>
                        </wpg:grpSpPr>
                        <wps:wsp>
                          <wps:cNvPr id="40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5" y="11428"/>
                              <a:ext cx="567" cy="5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E186EE" w14:textId="77777777" w:rsidR="0091403B" w:rsidRDefault="0091403B" w:rsidP="0091403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Line 7"/>
                          <wps:cNvCnPr/>
                          <wps:spPr bwMode="auto">
                            <a:xfrm>
                              <a:off x="3119" y="10294"/>
                              <a:ext cx="3402" cy="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8"/>
                          <wps:cNvCnPr/>
                          <wps:spPr bwMode="auto">
                            <a:xfrm>
                              <a:off x="3118" y="10294"/>
                              <a:ext cx="1" cy="113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9"/>
                          <wps:cNvCnPr/>
                          <wps:spPr bwMode="auto">
                            <a:xfrm>
                              <a:off x="6522" y="9160"/>
                              <a:ext cx="2" cy="11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0"/>
                          <wps:cNvCnPr/>
                          <wps:spPr bwMode="auto">
                            <a:xfrm flipV="1">
                              <a:off x="3122" y="9160"/>
                              <a:ext cx="3402" cy="226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80" y="10069"/>
                              <a:ext cx="567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02507F" w14:textId="77777777" w:rsidR="0091403B" w:rsidRDefault="0091403B" w:rsidP="0091403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3" y="10312"/>
                              <a:ext cx="567" cy="5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D6F186" w14:textId="77777777" w:rsidR="0091403B" w:rsidRDefault="0091403B" w:rsidP="0091403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92" y="10716"/>
                              <a:ext cx="567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FC9645" w14:textId="77777777" w:rsidR="0091403B" w:rsidRDefault="0091403B" w:rsidP="0091403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/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6" y="9595"/>
                              <a:ext cx="567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1DA0D2" w14:textId="77777777" w:rsidR="0091403B" w:rsidRDefault="0091403B" w:rsidP="0091403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/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9" y="10073"/>
                              <a:ext cx="567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AF6445" w14:textId="77777777" w:rsidR="0091403B" w:rsidRDefault="0091403B" w:rsidP="0091403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//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80" y="10073"/>
                              <a:ext cx="567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A66596" w14:textId="77777777" w:rsidR="0091403B" w:rsidRDefault="0091403B" w:rsidP="0091403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//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8" y="8814"/>
                              <a:ext cx="567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940002" w14:textId="77777777" w:rsidR="0091403B" w:rsidRDefault="0091403B" w:rsidP="0091403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76320CDD" id="Полотно 52" o:spid="_x0000_s1026" editas="canvas" style="width:245.85pt;height:159.1pt;mso-position-horizontal-relative:char;mso-position-vertical-relative:line" coordsize="31222,2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1222;height:2020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7622;top:9994;width:3600;height:3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300F5FF8" w14:textId="77777777" w:rsidR="0091403B" w:rsidRDefault="0091403B" w:rsidP="0091403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group id="Group 5" o:spid="_x0000_s1029" style="position:absolute;width:26384;height:20205" coordorigin="2780,8814" coordsize="4155,3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Text Box 6" o:spid="_x0000_s1030" type="#_x0000_t202" style="position:absolute;left:2975;top:11428;width:567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  <v:textbox>
                      <w:txbxContent>
                        <w:p w14:paraId="58E186EE" w14:textId="77777777" w:rsidR="0091403B" w:rsidRDefault="0091403B" w:rsidP="009140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line id="Line 7" o:spid="_x0000_s1031" style="position:absolute;visibility:visible;mso-wrap-style:square" from="3119,10294" to="6521,10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8" o:spid="_x0000_s1032" style="position:absolute;visibility:visible;mso-wrap-style:square" from="3118,10294" to="3119,1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9" o:spid="_x0000_s1033" style="position:absolute;visibility:visible;mso-wrap-style:square" from="6522,9160" to="6524,10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line id="Line 10" o:spid="_x0000_s1034" style="position:absolute;flip:y;visibility:visible;mso-wrap-style:square" from="3122,9160" to="6524,1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"/>
                  <v:shape id="Text Box 11" o:spid="_x0000_s1035" type="#_x0000_t202" style="position:absolute;left:2780;top:10069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  <v:textbox>
                      <w:txbxContent>
                        <w:p w14:paraId="5F02507F" w14:textId="77777777" w:rsidR="0091403B" w:rsidRDefault="0091403B" w:rsidP="009140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2" o:spid="_x0000_s1036" type="#_x0000_t202" style="position:absolute;left:4603;top:10312;width:567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  <v:textbox>
                      <w:txbxContent>
                        <w:p w14:paraId="76D6F186" w14:textId="77777777" w:rsidR="0091403B" w:rsidRDefault="0091403B" w:rsidP="009140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13" o:spid="_x0000_s1037" type="#_x0000_t202" style="position:absolute;left:3692;top:10716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<v:textbox>
                      <w:txbxContent>
                        <w:p w14:paraId="2EFC9645" w14:textId="77777777" w:rsidR="0091403B" w:rsidRDefault="0091403B" w:rsidP="009140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/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396;top:959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<v:textbox>
                      <w:txbxContent>
                        <w:p w14:paraId="2B1DA0D2" w14:textId="77777777" w:rsidR="0091403B" w:rsidRDefault="0091403B" w:rsidP="009140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/</w:t>
                          </w:r>
                        </w:p>
                      </w:txbxContent>
                    </v:textbox>
                  </v:shape>
                  <v:shape id="Text Box 15" o:spid="_x0000_s1039" type="#_x0000_t202" style="position:absolute;left:3599;top:10073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<v:textbox>
                      <w:txbxContent>
                        <w:p w14:paraId="2AAF6445" w14:textId="77777777" w:rsidR="0091403B" w:rsidRDefault="0091403B" w:rsidP="009140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//</w:t>
                          </w:r>
                        </w:p>
                      </w:txbxContent>
                    </v:textbox>
                  </v:shape>
                  <v:shape id="Text Box 16" o:spid="_x0000_s1040" type="#_x0000_t202" style="position:absolute;left:5680;top:10073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<v:textbox>
                      <w:txbxContent>
                        <w:p w14:paraId="25A66596" w14:textId="77777777" w:rsidR="0091403B" w:rsidRDefault="0091403B" w:rsidP="009140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//</w:t>
                          </w:r>
                        </w:p>
                      </w:txbxContent>
                    </v:textbox>
                  </v:shape>
                  <v:shape id="Text Box 17" o:spid="_x0000_s1041" type="#_x0000_t202" style="position:absolute;left:6368;top:8814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  <v:textbox>
                      <w:txbxContent>
                        <w:p w14:paraId="7B940002" w14:textId="77777777" w:rsidR="0091403B" w:rsidRDefault="0091403B" w:rsidP="009140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CE89221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2</w:t>
      </w:r>
      <w:r w:rsidRPr="003C0378">
        <w:rPr>
          <w:vertAlign w:val="superscript"/>
        </w:rPr>
        <w:t>о</w:t>
      </w:r>
      <w:r w:rsidRPr="003C0378">
        <w:t xml:space="preserve">. Луч </w:t>
      </w:r>
      <w:r w:rsidRPr="003C0378">
        <w:rPr>
          <w:lang w:val="en-US"/>
        </w:rPr>
        <w:t>AD</w:t>
      </w:r>
      <w:r w:rsidRPr="003C0378">
        <w:t xml:space="preserve"> – биссектриса угла А. На сторонах угла А отмечены точки В и С так, что </w:t>
      </w:r>
      <w:r w:rsidRPr="003C0378">
        <w:sym w:font="Symbol" w:char="F0D0"/>
      </w:r>
      <w:r w:rsidRPr="003C0378">
        <w:t xml:space="preserve"> </w:t>
      </w:r>
      <w:r w:rsidRPr="003C0378">
        <w:rPr>
          <w:lang w:val="en-US"/>
        </w:rPr>
        <w:t>ADB</w:t>
      </w:r>
      <w:r w:rsidRPr="003C0378">
        <w:t xml:space="preserve"> = </w:t>
      </w:r>
      <w:r w:rsidRPr="003C0378">
        <w:sym w:font="Symbol" w:char="F0D0"/>
      </w:r>
      <w:r w:rsidRPr="003C0378">
        <w:t xml:space="preserve"> </w:t>
      </w:r>
      <w:r w:rsidRPr="003C0378">
        <w:rPr>
          <w:lang w:val="en-US"/>
        </w:rPr>
        <w:t>ADC</w:t>
      </w:r>
      <w:r w:rsidRPr="003C0378">
        <w:t>. Докажите, что АВ = АС.</w:t>
      </w:r>
    </w:p>
    <w:p w14:paraId="013AE5A4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3</w:t>
      </w:r>
      <w:r w:rsidRPr="003C0378">
        <w:rPr>
          <w:vertAlign w:val="superscript"/>
        </w:rPr>
        <w:t>о</w:t>
      </w:r>
      <w:r w:rsidRPr="003C0378">
        <w:t>. Начертите равнобедренный треугольник АВС с основанием ВС. С помощью циркуля и линейки проведите медиану ВВ</w:t>
      </w:r>
      <w:r w:rsidRPr="003C0378">
        <w:rPr>
          <w:vertAlign w:val="subscript"/>
        </w:rPr>
        <w:t>1</w:t>
      </w:r>
      <w:r w:rsidRPr="003C0378">
        <w:t xml:space="preserve"> к боковой стороне АС.</w:t>
      </w:r>
    </w:p>
    <w:tbl>
      <w:tblPr>
        <w:tblW w:w="10224" w:type="dxa"/>
        <w:tblLook w:val="01E0" w:firstRow="1" w:lastRow="1" w:firstColumn="1" w:lastColumn="1" w:noHBand="0" w:noVBand="0"/>
      </w:tblPr>
      <w:tblGrid>
        <w:gridCol w:w="7030"/>
        <w:gridCol w:w="3194"/>
      </w:tblGrid>
      <w:tr w:rsidR="0091403B" w:rsidRPr="003C0378" w14:paraId="159002C6" w14:textId="77777777" w:rsidTr="00EC5572">
        <w:trPr>
          <w:trHeight w:val="371"/>
        </w:trPr>
        <w:tc>
          <w:tcPr>
            <w:tcW w:w="0" w:type="auto"/>
            <w:hideMark/>
          </w:tcPr>
          <w:p w14:paraId="4B887C8D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Контрольная работа № 2</w:t>
            </w:r>
          </w:p>
        </w:tc>
        <w:tc>
          <w:tcPr>
            <w:tcW w:w="0" w:type="auto"/>
            <w:hideMark/>
          </w:tcPr>
          <w:p w14:paraId="4E1EFB00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Вариант 2</w:t>
            </w:r>
          </w:p>
        </w:tc>
      </w:tr>
    </w:tbl>
    <w:p w14:paraId="50C71C41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193B78B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1</w:t>
      </w:r>
      <w:r w:rsidRPr="003C0378">
        <w:rPr>
          <w:vertAlign w:val="superscript"/>
        </w:rPr>
        <w:t>о</w:t>
      </w:r>
      <w:r w:rsidRPr="003C0378">
        <w:t xml:space="preserve">. Отрезки АВ и </w:t>
      </w:r>
      <w:r w:rsidRPr="003C0378">
        <w:rPr>
          <w:lang w:val="en-US"/>
        </w:rPr>
        <w:t>CD</w:t>
      </w:r>
      <w:r w:rsidRPr="003C0378">
        <w:t xml:space="preserve"> делятся точкой О пополам. Докажите, что </w:t>
      </w:r>
      <w:r w:rsidRPr="003C0378">
        <w:sym w:font="Symbol" w:char="F0D0"/>
      </w:r>
      <w:r w:rsidRPr="003C0378">
        <w:t xml:space="preserve"> </w:t>
      </w:r>
      <w:r w:rsidRPr="003C0378">
        <w:rPr>
          <w:lang w:val="en-US"/>
        </w:rPr>
        <w:t>DAO</w:t>
      </w:r>
      <w:r w:rsidRPr="003C0378">
        <w:t xml:space="preserve"> = </w:t>
      </w:r>
      <w:r w:rsidRPr="003C0378">
        <w:sym w:font="Symbol" w:char="F0D0"/>
      </w:r>
      <w:r w:rsidRPr="003C0378">
        <w:t xml:space="preserve"> С</w:t>
      </w:r>
      <w:r w:rsidRPr="003C0378">
        <w:rPr>
          <w:lang w:val="en-US"/>
        </w:rPr>
        <w:t>BO</w:t>
      </w:r>
    </w:p>
    <w:p w14:paraId="1AF4FF61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088CF2F3" wp14:editId="22510D73">
                <wp:simplePos x="0" y="0"/>
                <wp:positionH relativeFrom="column">
                  <wp:posOffset>217170</wp:posOffset>
                </wp:positionH>
                <wp:positionV relativeFrom="paragraph">
                  <wp:posOffset>50800</wp:posOffset>
                </wp:positionV>
                <wp:extent cx="2638425" cy="2020570"/>
                <wp:effectExtent l="1905" t="0" r="0" b="0"/>
                <wp:wrapNone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8425" cy="2020570"/>
                          <a:chOff x="2780" y="8814"/>
                          <a:chExt cx="4155" cy="3182"/>
                        </a:xfrm>
                      </wpg:grpSpPr>
                      <wps:wsp>
                        <wps:cNvPr id="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975" y="11428"/>
                            <a:ext cx="567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148BB" w14:textId="77777777" w:rsidR="0091403B" w:rsidRDefault="0091403B" w:rsidP="0091403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0"/>
                        <wps:cNvCnPr/>
                        <wps:spPr bwMode="auto">
                          <a:xfrm>
                            <a:off x="3119" y="10294"/>
                            <a:ext cx="3402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1"/>
                        <wps:cNvCnPr/>
                        <wps:spPr bwMode="auto">
                          <a:xfrm>
                            <a:off x="3118" y="10294"/>
                            <a:ext cx="1" cy="11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2"/>
                        <wps:cNvCnPr/>
                        <wps:spPr bwMode="auto">
                          <a:xfrm>
                            <a:off x="6522" y="9160"/>
                            <a:ext cx="2" cy="11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3"/>
                        <wps:cNvCnPr/>
                        <wps:spPr bwMode="auto">
                          <a:xfrm flipV="1">
                            <a:off x="3122" y="9160"/>
                            <a:ext cx="3402" cy="22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780" y="10069"/>
                            <a:ext cx="567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01F73" w14:textId="77777777" w:rsidR="0091403B" w:rsidRDefault="0091403B" w:rsidP="0091403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603" y="10312"/>
                            <a:ext cx="567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35FCF" w14:textId="77777777" w:rsidR="0091403B" w:rsidRDefault="0091403B" w:rsidP="0091403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692" y="10716"/>
                            <a:ext cx="567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F6AA7" w14:textId="77777777" w:rsidR="0091403B" w:rsidRDefault="0091403B" w:rsidP="0091403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396" y="9595"/>
                            <a:ext cx="567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B7C70" w14:textId="77777777" w:rsidR="0091403B" w:rsidRDefault="0091403B" w:rsidP="0091403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599" y="10073"/>
                            <a:ext cx="567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F17A39" w14:textId="77777777" w:rsidR="0091403B" w:rsidRDefault="0091403B" w:rsidP="0091403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//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680" y="10073"/>
                            <a:ext cx="567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ADCFB" w14:textId="77777777" w:rsidR="0091403B" w:rsidRDefault="0091403B" w:rsidP="0091403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//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368" y="8814"/>
                            <a:ext cx="567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C8830" w14:textId="77777777" w:rsidR="0091403B" w:rsidRDefault="0091403B" w:rsidP="0091403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CF2F3" id="Группа 25" o:spid="_x0000_s1042" style="position:absolute;left:0;text-align:left;margin-left:17.1pt;margin-top:4pt;width:207.75pt;height:159.1pt;z-index:251653632;mso-position-horizontal-relative:text;mso-position-vertical-relative:text" coordorigin="2780,8814" coordsize="4155,3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">
                <v:shape id="Text Box 19" o:spid="_x0000_s1043" type="#_x0000_t202" style="position:absolute;left:2975;top:11428;width:567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77D148BB" w14:textId="77777777" w:rsidR="0091403B" w:rsidRDefault="0091403B" w:rsidP="0091403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line id="Line 20" o:spid="_x0000_s1044" style="position:absolute;visibility:visible;mso-wrap-style:square" from="3119,10294" to="6521,10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21" o:spid="_x0000_s1045" style="position:absolute;visibility:visible;mso-wrap-style:square" from="3118,10294" to="3119,1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22" o:spid="_x0000_s1046" style="position:absolute;visibility:visible;mso-wrap-style:square" from="6522,9160" to="6524,10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23" o:spid="_x0000_s1047" style="position:absolute;flip:y;visibility:visible;mso-wrap-style:square" from="3122,9160" to="6524,1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<v:shape id="Text Box 24" o:spid="_x0000_s1048" type="#_x0000_t202" style="position:absolute;left:2780;top:10069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32E01F73" w14:textId="77777777" w:rsidR="0091403B" w:rsidRDefault="0091403B" w:rsidP="0091403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25" o:spid="_x0000_s1049" type="#_x0000_t202" style="position:absolute;left:4603;top:10312;width:567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5B235FCF" w14:textId="77777777" w:rsidR="0091403B" w:rsidRDefault="0091403B" w:rsidP="0091403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v:shape id="Text Box 26" o:spid="_x0000_s1050" type="#_x0000_t202" style="position:absolute;left:3692;top:10716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<v:textbox>
                    <w:txbxContent>
                      <w:p w14:paraId="771F6AA7" w14:textId="77777777" w:rsidR="0091403B" w:rsidRDefault="0091403B" w:rsidP="0091403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/</w:t>
                        </w:r>
                      </w:p>
                    </w:txbxContent>
                  </v:textbox>
                </v:shape>
                <v:shape id="Text Box 27" o:spid="_x0000_s1051" type="#_x0000_t202" style="position:absolute;left:5396;top:9595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14:paraId="0B4B7C70" w14:textId="77777777" w:rsidR="0091403B" w:rsidRDefault="0091403B" w:rsidP="0091403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/</w:t>
                        </w:r>
                      </w:p>
                    </w:txbxContent>
                  </v:textbox>
                </v:shape>
                <v:shape id="Text Box 28" o:spid="_x0000_s1052" type="#_x0000_t202" style="position:absolute;left:3599;top:10073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69F17A39" w14:textId="77777777" w:rsidR="0091403B" w:rsidRDefault="0091403B" w:rsidP="0091403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//</w:t>
                        </w:r>
                      </w:p>
                    </w:txbxContent>
                  </v:textbox>
                </v:shape>
                <v:shape id="Text Box 29" o:spid="_x0000_s1053" type="#_x0000_t202" style="position:absolute;left:5680;top:10073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6FEADCFB" w14:textId="77777777" w:rsidR="0091403B" w:rsidRDefault="0091403B" w:rsidP="0091403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//</w:t>
                        </w:r>
                      </w:p>
                    </w:txbxContent>
                  </v:textbox>
                </v:shape>
                <v:shape id="Text Box 30" o:spid="_x0000_s1054" type="#_x0000_t202" style="position:absolute;left:6368;top:8814;width:567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202C8830" w14:textId="77777777" w:rsidR="0091403B" w:rsidRDefault="0091403B" w:rsidP="0091403B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0378">
        <w:t xml:space="preserve">                         </w:t>
      </w:r>
    </w:p>
    <w:p w14:paraId="43F5E256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AF8E821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9EE04EB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B3F776C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CD55215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EBAE663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3256058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BEDFDE4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2</w:t>
      </w:r>
      <w:r w:rsidRPr="003C0378">
        <w:rPr>
          <w:vertAlign w:val="superscript"/>
        </w:rPr>
        <w:t>о</w:t>
      </w:r>
      <w:r w:rsidRPr="003C0378">
        <w:t xml:space="preserve">. На сторонах угла </w:t>
      </w:r>
      <w:r w:rsidRPr="003C0378">
        <w:rPr>
          <w:lang w:val="en-US"/>
        </w:rPr>
        <w:t>D</w:t>
      </w:r>
      <w:r w:rsidRPr="003C0378">
        <w:t xml:space="preserve"> отмечены точки М и К так, что </w:t>
      </w:r>
      <w:r w:rsidRPr="003C0378">
        <w:rPr>
          <w:lang w:val="en-US"/>
        </w:rPr>
        <w:t>DM</w:t>
      </w:r>
      <w:r w:rsidRPr="003C0378">
        <w:t xml:space="preserve"> = </w:t>
      </w:r>
      <w:r w:rsidRPr="003C0378">
        <w:rPr>
          <w:lang w:val="en-US"/>
        </w:rPr>
        <w:t>DK</w:t>
      </w:r>
      <w:r w:rsidRPr="003C0378">
        <w:t xml:space="preserve">. Точка Р лежит внутри угла </w:t>
      </w:r>
      <w:r w:rsidRPr="003C0378">
        <w:rPr>
          <w:lang w:val="en-US"/>
        </w:rPr>
        <w:t>D</w:t>
      </w:r>
      <w:r w:rsidRPr="003C0378">
        <w:t xml:space="preserve">, и РК = РМ, Докажите, что луч </w:t>
      </w:r>
      <w:r w:rsidRPr="003C0378">
        <w:rPr>
          <w:lang w:val="en-US"/>
        </w:rPr>
        <w:t>DP</w:t>
      </w:r>
      <w:r w:rsidRPr="003C0378">
        <w:t xml:space="preserve"> – биссектриса угла </w:t>
      </w:r>
      <w:r w:rsidRPr="003C0378">
        <w:rPr>
          <w:lang w:val="en-US"/>
        </w:rPr>
        <w:t>MDK</w:t>
      </w:r>
      <w:r w:rsidRPr="003C0378">
        <w:t>.</w:t>
      </w:r>
    </w:p>
    <w:p w14:paraId="6431D936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3</w:t>
      </w:r>
      <w:r w:rsidRPr="003C0378">
        <w:rPr>
          <w:vertAlign w:val="superscript"/>
        </w:rPr>
        <w:t>о</w:t>
      </w:r>
      <w:r w:rsidRPr="003C0378">
        <w:t xml:space="preserve">. Начертите равнобедренный треугольник АВС с основанием </w:t>
      </w:r>
      <w:r w:rsidRPr="003C0378">
        <w:rPr>
          <w:lang w:val="en-US"/>
        </w:rPr>
        <w:t>A</w:t>
      </w:r>
      <w:r w:rsidRPr="003C0378">
        <w:t>С и острым углом В. С помощью циркуля и линейки проведите высоту из вершины угла А.</w:t>
      </w:r>
    </w:p>
    <w:p w14:paraId="6766CE19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DFD7AFB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224" w:type="dxa"/>
        <w:tblLook w:val="01E0" w:firstRow="1" w:lastRow="1" w:firstColumn="1" w:lastColumn="1" w:noHBand="0" w:noVBand="0"/>
      </w:tblPr>
      <w:tblGrid>
        <w:gridCol w:w="7030"/>
        <w:gridCol w:w="3194"/>
      </w:tblGrid>
      <w:tr w:rsidR="0091403B" w:rsidRPr="003C0378" w14:paraId="0A4E16BB" w14:textId="77777777" w:rsidTr="00EC5572">
        <w:trPr>
          <w:trHeight w:val="371"/>
        </w:trPr>
        <w:tc>
          <w:tcPr>
            <w:tcW w:w="0" w:type="auto"/>
            <w:hideMark/>
          </w:tcPr>
          <w:p w14:paraId="3063F096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Контрольная работа № 3</w:t>
            </w:r>
          </w:p>
        </w:tc>
        <w:tc>
          <w:tcPr>
            <w:tcW w:w="0" w:type="auto"/>
            <w:hideMark/>
          </w:tcPr>
          <w:p w14:paraId="051178A5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Вариант 1</w:t>
            </w:r>
          </w:p>
        </w:tc>
      </w:tr>
    </w:tbl>
    <w:p w14:paraId="70CAADAA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1</w:t>
      </w:r>
      <w:r w:rsidRPr="003C0378">
        <w:rPr>
          <w:vertAlign w:val="superscript"/>
        </w:rPr>
        <w:t>о</w:t>
      </w:r>
      <w:r w:rsidRPr="003C0378">
        <w:t xml:space="preserve">. </w:t>
      </w:r>
      <w:r w:rsidRPr="003C0378">
        <w:rPr>
          <w:lang w:val="en-US"/>
        </w:rPr>
        <w:t>O</w:t>
      </w:r>
      <w:proofErr w:type="spellStart"/>
      <w:r w:rsidRPr="003C0378">
        <w:t>трезки</w:t>
      </w:r>
      <w:proofErr w:type="spellEnd"/>
      <w:r w:rsidRPr="003C0378">
        <w:t xml:space="preserve"> </w:t>
      </w:r>
      <w:r w:rsidRPr="003C0378">
        <w:rPr>
          <w:lang w:val="en-US"/>
        </w:rPr>
        <w:t>EF</w:t>
      </w:r>
      <w:r w:rsidRPr="003C0378">
        <w:t xml:space="preserve"> и </w:t>
      </w:r>
      <w:r w:rsidRPr="003C0378">
        <w:rPr>
          <w:lang w:val="en-US"/>
        </w:rPr>
        <w:t>PQ</w:t>
      </w:r>
      <w:r w:rsidRPr="003C0378">
        <w:t xml:space="preserve"> пересекаются в их середине М. Докажите, что </w:t>
      </w:r>
      <w:r w:rsidRPr="003C0378">
        <w:rPr>
          <w:lang w:val="en-US"/>
        </w:rPr>
        <w:t>PE</w:t>
      </w:r>
      <w:r w:rsidRPr="003C0378">
        <w:t xml:space="preserve"> || </w:t>
      </w:r>
      <w:r w:rsidRPr="003C0378">
        <w:rPr>
          <w:lang w:val="en-US"/>
        </w:rPr>
        <w:t>QF</w:t>
      </w:r>
    </w:p>
    <w:p w14:paraId="2A7559A1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2</w:t>
      </w:r>
      <w:r w:rsidRPr="003C0378">
        <w:rPr>
          <w:vertAlign w:val="superscript"/>
        </w:rPr>
        <w:t>о</w:t>
      </w:r>
      <w:r w:rsidRPr="003C0378">
        <w:t xml:space="preserve">. Отрезок </w:t>
      </w:r>
      <w:r w:rsidRPr="003C0378">
        <w:rPr>
          <w:lang w:val="en-US"/>
        </w:rPr>
        <w:t>DM</w:t>
      </w:r>
      <w:r w:rsidRPr="003C0378">
        <w:t xml:space="preserve"> – биссектриса треугольника </w:t>
      </w:r>
      <w:r w:rsidRPr="003C0378">
        <w:rPr>
          <w:lang w:val="en-US"/>
        </w:rPr>
        <w:t>CDE</w:t>
      </w:r>
      <w:r w:rsidRPr="003C0378">
        <w:t xml:space="preserve">. Через точку М проведена прямая, параллельная стороне </w:t>
      </w:r>
      <w:r w:rsidRPr="003C0378">
        <w:rPr>
          <w:lang w:val="en-US"/>
        </w:rPr>
        <w:t>CD</w:t>
      </w:r>
      <w:r w:rsidRPr="003C0378">
        <w:t xml:space="preserve"> и пересекающая сторону </w:t>
      </w:r>
      <w:r w:rsidRPr="003C0378">
        <w:rPr>
          <w:lang w:val="en-US"/>
        </w:rPr>
        <w:t>DE</w:t>
      </w:r>
      <w:r w:rsidRPr="003C0378">
        <w:t xml:space="preserve"> в точке </w:t>
      </w:r>
      <w:r w:rsidRPr="003C0378">
        <w:rPr>
          <w:lang w:val="en-US"/>
        </w:rPr>
        <w:t>N</w:t>
      </w:r>
      <w:r w:rsidRPr="003C0378">
        <w:t xml:space="preserve">. Найти углы треугольника </w:t>
      </w:r>
      <w:r w:rsidRPr="003C0378">
        <w:rPr>
          <w:lang w:val="en-US"/>
        </w:rPr>
        <w:t>DMN</w:t>
      </w:r>
      <w:r w:rsidRPr="003C0378">
        <w:t xml:space="preserve">, если </w:t>
      </w:r>
      <w:r w:rsidRPr="003C0378">
        <w:sym w:font="Symbol" w:char="F0D0"/>
      </w:r>
      <w:r w:rsidRPr="003C0378">
        <w:t xml:space="preserve"> С</w:t>
      </w:r>
      <w:r w:rsidRPr="003C0378">
        <w:rPr>
          <w:lang w:val="en-US"/>
        </w:rPr>
        <w:t>D</w:t>
      </w:r>
      <w:r w:rsidRPr="003C0378">
        <w:t>Е = 68</w:t>
      </w:r>
      <w:r w:rsidRPr="003C0378">
        <w:rPr>
          <w:vertAlign w:val="superscript"/>
        </w:rPr>
        <w:t>о</w:t>
      </w:r>
    </w:p>
    <w:p w14:paraId="72FC4D87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224" w:type="dxa"/>
        <w:tblLook w:val="01E0" w:firstRow="1" w:lastRow="1" w:firstColumn="1" w:lastColumn="1" w:noHBand="0" w:noVBand="0"/>
      </w:tblPr>
      <w:tblGrid>
        <w:gridCol w:w="7030"/>
        <w:gridCol w:w="3194"/>
      </w:tblGrid>
      <w:tr w:rsidR="0091403B" w:rsidRPr="003C0378" w14:paraId="362EA31E" w14:textId="77777777" w:rsidTr="00EC5572">
        <w:trPr>
          <w:trHeight w:val="341"/>
        </w:trPr>
        <w:tc>
          <w:tcPr>
            <w:tcW w:w="0" w:type="auto"/>
            <w:hideMark/>
          </w:tcPr>
          <w:p w14:paraId="54371E4A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Контрольная работа № 3</w:t>
            </w:r>
          </w:p>
        </w:tc>
        <w:tc>
          <w:tcPr>
            <w:tcW w:w="0" w:type="auto"/>
            <w:hideMark/>
          </w:tcPr>
          <w:p w14:paraId="6191EC99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Вариант 2</w:t>
            </w:r>
          </w:p>
        </w:tc>
      </w:tr>
    </w:tbl>
    <w:p w14:paraId="36348134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74D706D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1</w:t>
      </w:r>
      <w:r w:rsidRPr="003C0378">
        <w:rPr>
          <w:vertAlign w:val="superscript"/>
        </w:rPr>
        <w:t>о</w:t>
      </w:r>
      <w:r w:rsidRPr="003C0378">
        <w:t xml:space="preserve">. </w:t>
      </w:r>
      <w:r w:rsidRPr="003C0378">
        <w:rPr>
          <w:lang w:val="en-US"/>
        </w:rPr>
        <w:t>O</w:t>
      </w:r>
      <w:proofErr w:type="spellStart"/>
      <w:r w:rsidRPr="003C0378">
        <w:t>трезки</w:t>
      </w:r>
      <w:proofErr w:type="spellEnd"/>
      <w:r w:rsidRPr="003C0378">
        <w:t xml:space="preserve"> </w:t>
      </w:r>
      <w:r w:rsidRPr="003C0378">
        <w:rPr>
          <w:lang w:val="en-US"/>
        </w:rPr>
        <w:t>EF</w:t>
      </w:r>
      <w:r w:rsidRPr="003C0378">
        <w:t xml:space="preserve"> и </w:t>
      </w:r>
      <w:r w:rsidRPr="003C0378">
        <w:rPr>
          <w:lang w:val="en-US"/>
        </w:rPr>
        <w:t>MN</w:t>
      </w:r>
      <w:r w:rsidRPr="003C0378">
        <w:t xml:space="preserve"> пересекаются в их середине </w:t>
      </w:r>
      <w:r w:rsidRPr="003C0378">
        <w:rPr>
          <w:lang w:val="en-US"/>
        </w:rPr>
        <w:t>P</w:t>
      </w:r>
      <w:r w:rsidRPr="003C0378">
        <w:t xml:space="preserve">. Докажите, что </w:t>
      </w:r>
      <w:r w:rsidRPr="003C0378">
        <w:rPr>
          <w:lang w:val="en-US"/>
        </w:rPr>
        <w:t>EN</w:t>
      </w:r>
      <w:r w:rsidRPr="003C0378">
        <w:t xml:space="preserve"> || </w:t>
      </w:r>
      <w:r w:rsidRPr="003C0378">
        <w:rPr>
          <w:lang w:val="en-US"/>
        </w:rPr>
        <w:t>MF</w:t>
      </w:r>
    </w:p>
    <w:p w14:paraId="10DEB27C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3C0378">
        <w:t>2</w:t>
      </w:r>
      <w:r w:rsidRPr="003C0378">
        <w:rPr>
          <w:vertAlign w:val="superscript"/>
        </w:rPr>
        <w:t>о</w:t>
      </w:r>
      <w:r w:rsidRPr="003C0378">
        <w:t>. Отрезок А</w:t>
      </w:r>
      <w:r w:rsidRPr="003C0378">
        <w:rPr>
          <w:lang w:val="en-US"/>
        </w:rPr>
        <w:t>D</w:t>
      </w:r>
      <w:r w:rsidRPr="003C0378">
        <w:t xml:space="preserve"> – биссектриса треугольника АВ</w:t>
      </w:r>
      <w:r w:rsidRPr="003C0378">
        <w:rPr>
          <w:lang w:val="en-US"/>
        </w:rPr>
        <w:t>C</w:t>
      </w:r>
      <w:r w:rsidRPr="003C0378">
        <w:t xml:space="preserve">. Через точку </w:t>
      </w:r>
      <w:r w:rsidRPr="003C0378">
        <w:rPr>
          <w:lang w:val="en-US"/>
        </w:rPr>
        <w:t>D</w:t>
      </w:r>
      <w:r w:rsidRPr="003C0378">
        <w:t xml:space="preserve"> проведена прямая, параллельная стороне </w:t>
      </w:r>
      <w:r w:rsidRPr="003C0378">
        <w:rPr>
          <w:lang w:val="en-US"/>
        </w:rPr>
        <w:t>AB</w:t>
      </w:r>
      <w:r w:rsidRPr="003C0378">
        <w:t xml:space="preserve"> и пересекающая сторону </w:t>
      </w:r>
      <w:r w:rsidRPr="003C0378">
        <w:rPr>
          <w:lang w:val="en-US"/>
        </w:rPr>
        <w:t>AC</w:t>
      </w:r>
      <w:r w:rsidRPr="003C0378">
        <w:t xml:space="preserve"> в точке </w:t>
      </w:r>
      <w:r w:rsidRPr="003C0378">
        <w:rPr>
          <w:lang w:val="en-US"/>
        </w:rPr>
        <w:t>F</w:t>
      </w:r>
      <w:r w:rsidRPr="003C0378">
        <w:t xml:space="preserve">. Найти углы треугольника </w:t>
      </w:r>
      <w:r w:rsidRPr="003C0378">
        <w:rPr>
          <w:lang w:val="en-US"/>
        </w:rPr>
        <w:t>ADF</w:t>
      </w:r>
      <w:r w:rsidRPr="003C0378">
        <w:t xml:space="preserve">, если </w:t>
      </w:r>
      <w:r w:rsidRPr="003C0378">
        <w:sym w:font="Symbol" w:char="F0D0"/>
      </w:r>
      <w:r w:rsidRPr="003C0378">
        <w:t xml:space="preserve"> </w:t>
      </w:r>
      <w:r w:rsidRPr="003C0378">
        <w:rPr>
          <w:lang w:val="en-US"/>
        </w:rPr>
        <w:t>BA</w:t>
      </w:r>
      <w:r w:rsidRPr="003C0378">
        <w:t>С = 72</w:t>
      </w:r>
      <w:r w:rsidRPr="003C0378">
        <w:rPr>
          <w:vertAlign w:val="superscript"/>
        </w:rPr>
        <w:t>о</w:t>
      </w:r>
    </w:p>
    <w:p w14:paraId="4A71EAF4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0F4F7D6B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78B1F20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F3603BD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63A3FE7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3B25D61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CB531A0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224" w:type="dxa"/>
        <w:tblLook w:val="01E0" w:firstRow="1" w:lastRow="1" w:firstColumn="1" w:lastColumn="1" w:noHBand="0" w:noVBand="0"/>
      </w:tblPr>
      <w:tblGrid>
        <w:gridCol w:w="7030"/>
        <w:gridCol w:w="3194"/>
      </w:tblGrid>
      <w:tr w:rsidR="0091403B" w:rsidRPr="003C0378" w14:paraId="78B1E6FE" w14:textId="77777777" w:rsidTr="00EC5572">
        <w:trPr>
          <w:trHeight w:val="371"/>
        </w:trPr>
        <w:tc>
          <w:tcPr>
            <w:tcW w:w="0" w:type="auto"/>
            <w:hideMark/>
          </w:tcPr>
          <w:p w14:paraId="3E3D835E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Контрольная работа № 4</w:t>
            </w:r>
          </w:p>
        </w:tc>
        <w:tc>
          <w:tcPr>
            <w:tcW w:w="0" w:type="auto"/>
            <w:hideMark/>
          </w:tcPr>
          <w:p w14:paraId="58E5887C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Вариант 1</w:t>
            </w:r>
          </w:p>
        </w:tc>
      </w:tr>
    </w:tbl>
    <w:p w14:paraId="5BF79855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49BCAAC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1</w:t>
      </w:r>
      <w:r w:rsidRPr="003C0378">
        <w:rPr>
          <w:vertAlign w:val="superscript"/>
        </w:rPr>
        <w:t>о</w:t>
      </w:r>
      <w:r w:rsidRPr="003C0378">
        <w:t xml:space="preserve">. </w:t>
      </w:r>
      <w:r w:rsidRPr="003C0378">
        <w:sym w:font="Symbol" w:char="F0D0"/>
      </w:r>
      <w:r w:rsidRPr="003C0378">
        <w:t xml:space="preserve"> </w:t>
      </w:r>
      <w:r w:rsidRPr="003C0378">
        <w:rPr>
          <w:lang w:val="en-US"/>
        </w:rPr>
        <w:t>ABE</w:t>
      </w:r>
      <w:r w:rsidRPr="003C0378">
        <w:t xml:space="preserve"> = 104</w:t>
      </w:r>
      <w:r w:rsidRPr="003C0378">
        <w:rPr>
          <w:vertAlign w:val="superscript"/>
        </w:rPr>
        <w:t>о</w:t>
      </w:r>
      <w:r w:rsidRPr="003C0378">
        <w:t xml:space="preserve">, </w:t>
      </w:r>
      <w:r w:rsidRPr="003C0378">
        <w:sym w:font="Symbol" w:char="F0D0"/>
      </w:r>
      <w:r w:rsidRPr="003C0378">
        <w:t xml:space="preserve"> </w:t>
      </w:r>
      <w:r w:rsidRPr="003C0378">
        <w:rPr>
          <w:lang w:val="en-US"/>
        </w:rPr>
        <w:t>DCF</w:t>
      </w:r>
      <w:r w:rsidRPr="003C0378">
        <w:t xml:space="preserve"> = 76</w:t>
      </w:r>
      <w:r w:rsidRPr="003C0378">
        <w:rPr>
          <w:vertAlign w:val="superscript"/>
        </w:rPr>
        <w:t>о</w:t>
      </w:r>
      <w:r w:rsidRPr="003C0378">
        <w:t xml:space="preserve">, </w:t>
      </w:r>
      <w:r w:rsidRPr="003C0378">
        <w:rPr>
          <w:lang w:val="en-US"/>
        </w:rPr>
        <w:t>AC</w:t>
      </w:r>
      <w:r w:rsidRPr="003C0378">
        <w:t xml:space="preserve"> = 12. Найти сторону АВ треугольника АВС.</w:t>
      </w:r>
    </w:p>
    <w:p w14:paraId="27BB0180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rPr>
          <w:noProof/>
        </w:rPr>
        <mc:AlternateContent>
          <mc:Choice Requires="wpc">
            <w:drawing>
              <wp:anchor distT="0" distB="0" distL="114300" distR="114300" simplePos="0" relativeHeight="251660800" behindDoc="0" locked="0" layoutInCell="1" allowOverlap="1" wp14:anchorId="1A7DBEF5" wp14:editId="65139019">
                <wp:simplePos x="0" y="0"/>
                <wp:positionH relativeFrom="column">
                  <wp:posOffset>-66040</wp:posOffset>
                </wp:positionH>
                <wp:positionV relativeFrom="paragraph">
                  <wp:posOffset>19050</wp:posOffset>
                </wp:positionV>
                <wp:extent cx="2211705" cy="1624330"/>
                <wp:effectExtent l="0" t="0" r="0" b="0"/>
                <wp:wrapSquare wrapText="bothSides"/>
                <wp:docPr id="24" name="Полотно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3" name="Group 33"/>
                        <wpg:cNvGrpSpPr>
                          <a:grpSpLocks/>
                        </wpg:cNvGrpSpPr>
                        <wpg:grpSpPr bwMode="auto">
                          <a:xfrm>
                            <a:off x="65495" y="0"/>
                            <a:ext cx="2155190" cy="1624330"/>
                            <a:chOff x="2196" y="851"/>
                            <a:chExt cx="3394" cy="2558"/>
                          </a:xfrm>
                        </wpg:grpSpPr>
                        <wps:wsp>
                          <wps:cNvPr id="14" name="Line 34"/>
                          <wps:cNvCnPr/>
                          <wps:spPr bwMode="auto">
                            <a:xfrm>
                              <a:off x="2555" y="2555"/>
                              <a:ext cx="255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35"/>
                          <wps:cNvCnPr/>
                          <wps:spPr bwMode="auto">
                            <a:xfrm flipV="1">
                              <a:off x="2555" y="1135"/>
                              <a:ext cx="2556" cy="14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36"/>
                          <wps:cNvCnPr/>
                          <wps:spPr bwMode="auto">
                            <a:xfrm>
                              <a:off x="3123" y="1135"/>
                              <a:ext cx="1136" cy="19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96" y="2331"/>
                              <a:ext cx="568" cy="5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716EC7" w14:textId="77777777" w:rsidR="0091403B" w:rsidRDefault="0091403B" w:rsidP="0091403B">
                                <w:r>
                                  <w:t>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01" y="1703"/>
                              <a:ext cx="567" cy="5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B3C43A" w14:textId="77777777" w:rsidR="0091403B" w:rsidRDefault="0091403B" w:rsidP="0091403B">
                                <w:r>
                                  <w:t>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6" y="2510"/>
                              <a:ext cx="568" cy="5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7BA92E" w14:textId="77777777" w:rsidR="0091403B" w:rsidRDefault="0091403B" w:rsidP="0091403B">
                                <w:r>
                                  <w:t>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98" y="2839"/>
                              <a:ext cx="569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1627D3" w14:textId="77777777" w:rsidR="0091403B" w:rsidRDefault="0091403B" w:rsidP="0091403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9" y="851"/>
                              <a:ext cx="569" cy="5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028285" w14:textId="77777777" w:rsidR="0091403B" w:rsidRDefault="0091403B" w:rsidP="0091403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2" y="851"/>
                              <a:ext cx="568" cy="5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562359" w14:textId="77777777" w:rsidR="0091403B" w:rsidRDefault="0091403B" w:rsidP="0091403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07" y="2555"/>
                              <a:ext cx="567" cy="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96F0EA" w14:textId="77777777" w:rsidR="0091403B" w:rsidRDefault="0091403B" w:rsidP="0091403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DBEF5" id="Полотно 24" o:spid="_x0000_s1055" editas="canvas" style="position:absolute;left:0;text-align:left;margin-left:-5.2pt;margin-top:1.5pt;width:174.15pt;height:127.9pt;z-index:251660800;mso-position-horizontal-relative:text;mso-position-vertical-relative:text" coordsize="22117,16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">
                <v:shape id="_x0000_s1056" type="#_x0000_t75" style="position:absolute;width:22117;height:16243;visibility:visible;mso-wrap-style:square">
                  <v:fill o:detectmouseclick="t"/>
                  <v:path o:connecttype="none"/>
                </v:shape>
                <v:group id="Group 33" o:spid="_x0000_s1057" style="position:absolute;left:654;width:21552;height:16243" coordorigin="2196,851" coordsize="3394,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line id="Line 34" o:spid="_x0000_s1058" style="position:absolute;visibility:visible;mso-wrap-style:square" from="2555,2555" to="5111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<v:line id="Line 35" o:spid="_x0000_s1059" style="position:absolute;flip:y;visibility:visible;mso-wrap-style:square" from="2555,1135" to="5111,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36" o:spid="_x0000_s1060" style="position:absolute;visibility:visible;mso-wrap-style:square" from="3123,1135" to="4259,3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<v:shape id="Text Box 37" o:spid="_x0000_s1061" type="#_x0000_t202" style="position:absolute;left:2196;top:2331;width:56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14:paraId="67716EC7" w14:textId="77777777" w:rsidR="0091403B" w:rsidRDefault="0091403B" w:rsidP="0091403B">
                          <w:r>
                            <w:t>А</w:t>
                          </w:r>
                        </w:p>
                      </w:txbxContent>
                    </v:textbox>
                  </v:shape>
                  <v:shape id="Text Box 38" o:spid="_x0000_s1062" type="#_x0000_t202" style="position:absolute;left:3201;top:1703;width:567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14:paraId="05B3C43A" w14:textId="77777777" w:rsidR="0091403B" w:rsidRDefault="0091403B" w:rsidP="0091403B">
                          <w:r>
                            <w:t>В</w:t>
                          </w:r>
                        </w:p>
                      </w:txbxContent>
                    </v:textbox>
                  </v:shape>
                  <v:shape id="Text Box 39" o:spid="_x0000_s1063" type="#_x0000_t202" style="position:absolute;left:3646;top:2510;width:56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5C7BA92E" w14:textId="77777777" w:rsidR="0091403B" w:rsidRDefault="0091403B" w:rsidP="0091403B">
                          <w:r>
                            <w:t>С</w:t>
                          </w:r>
                        </w:p>
                      </w:txbxContent>
                    </v:textbox>
                  </v:shape>
                  <v:shape id="Text Box 40" o:spid="_x0000_s1064" type="#_x0000_t202" style="position:absolute;left:4198;top:2839;width:569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<v:textbox>
                      <w:txbxContent>
                        <w:p w14:paraId="0F1627D3" w14:textId="77777777" w:rsidR="0091403B" w:rsidRDefault="0091403B" w:rsidP="009140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41" o:spid="_x0000_s1065" type="#_x0000_t202" style="position:absolute;left:2779;top:851;width:569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14:paraId="60028285" w14:textId="77777777" w:rsidR="0091403B" w:rsidRDefault="0091403B" w:rsidP="009140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42" o:spid="_x0000_s1066" type="#_x0000_t202" style="position:absolute;left:5022;top:851;width:568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v:textbox>
                      <w:txbxContent>
                        <w:p w14:paraId="5B562359" w14:textId="77777777" w:rsidR="0091403B" w:rsidRDefault="0091403B" w:rsidP="009140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43" o:spid="_x0000_s1067" type="#_x0000_t202" style="position:absolute;left:5007;top:2555;width:567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<v:textbox>
                      <w:txbxContent>
                        <w:p w14:paraId="1296F0EA" w14:textId="77777777" w:rsidR="0091403B" w:rsidRDefault="0091403B" w:rsidP="009140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4C355D3F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6471A3F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0C6ACFD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0E75867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6372FE1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E3470A8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CD28D10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47A62DA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62EF5F9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29F34D0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2</w:t>
      </w:r>
      <w:r w:rsidRPr="003C0378">
        <w:rPr>
          <w:vertAlign w:val="superscript"/>
        </w:rPr>
        <w:t>о</w:t>
      </w:r>
      <w:r w:rsidRPr="003C0378">
        <w:t xml:space="preserve">. В треугольнике </w:t>
      </w:r>
      <w:r w:rsidRPr="003C0378">
        <w:rPr>
          <w:lang w:val="en-US"/>
        </w:rPr>
        <w:t>CDE</w:t>
      </w:r>
      <w:r w:rsidRPr="003C0378">
        <w:t xml:space="preserve"> точка М лежит на стороне СЕ, причем </w:t>
      </w:r>
      <w:r w:rsidRPr="003C0378">
        <w:sym w:font="Symbol" w:char="F0D0"/>
      </w:r>
      <w:r w:rsidRPr="003C0378">
        <w:t xml:space="preserve"> СМ</w:t>
      </w:r>
      <w:r w:rsidRPr="003C0378">
        <w:rPr>
          <w:lang w:val="en-US"/>
        </w:rPr>
        <w:t>D</w:t>
      </w:r>
      <w:r w:rsidRPr="003C0378">
        <w:t xml:space="preserve"> </w:t>
      </w:r>
      <w:proofErr w:type="gramStart"/>
      <w:r w:rsidRPr="003C0378">
        <w:t>-  острый</w:t>
      </w:r>
      <w:proofErr w:type="gramEnd"/>
      <w:r w:rsidRPr="003C0378">
        <w:t xml:space="preserve">. Докажите, что </w:t>
      </w:r>
      <w:proofErr w:type="gramStart"/>
      <w:r w:rsidRPr="003C0378">
        <w:rPr>
          <w:lang w:val="en-US"/>
        </w:rPr>
        <w:t>DE</w:t>
      </w:r>
      <w:r w:rsidRPr="003C0378">
        <w:t xml:space="preserve"> &gt;</w:t>
      </w:r>
      <w:proofErr w:type="gramEnd"/>
      <w:r w:rsidRPr="003C0378">
        <w:t xml:space="preserve"> </w:t>
      </w:r>
      <w:r w:rsidRPr="003C0378">
        <w:rPr>
          <w:lang w:val="en-US"/>
        </w:rPr>
        <w:t>DM</w:t>
      </w:r>
    </w:p>
    <w:p w14:paraId="20B9E3DC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3</w:t>
      </w:r>
      <w:r w:rsidRPr="003C0378">
        <w:rPr>
          <w:vertAlign w:val="superscript"/>
        </w:rPr>
        <w:t>о</w:t>
      </w:r>
      <w:r w:rsidRPr="003C0378">
        <w:t>. Периметр равнобедренного тупоугольного треугольника равен 45см, а одна из его сторон больше другой на 9см</w:t>
      </w:r>
      <w:proofErr w:type="gramStart"/>
      <w:r w:rsidRPr="003C0378">
        <w:t>, Найти</w:t>
      </w:r>
      <w:proofErr w:type="gramEnd"/>
      <w:r w:rsidRPr="003C0378">
        <w:t xml:space="preserve"> стороны треугольника.</w:t>
      </w:r>
    </w:p>
    <w:p w14:paraId="16672FAA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F9C3DD7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7FD139B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2E60B7B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E53565D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E24D7BF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675896F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626595D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83F3029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B27539B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224" w:type="dxa"/>
        <w:tblLook w:val="01E0" w:firstRow="1" w:lastRow="1" w:firstColumn="1" w:lastColumn="1" w:noHBand="0" w:noVBand="0"/>
      </w:tblPr>
      <w:tblGrid>
        <w:gridCol w:w="7030"/>
        <w:gridCol w:w="3194"/>
      </w:tblGrid>
      <w:tr w:rsidR="0091403B" w:rsidRPr="003C0378" w14:paraId="5586B49F" w14:textId="77777777" w:rsidTr="00EC5572">
        <w:trPr>
          <w:trHeight w:val="326"/>
        </w:trPr>
        <w:tc>
          <w:tcPr>
            <w:tcW w:w="0" w:type="auto"/>
            <w:hideMark/>
          </w:tcPr>
          <w:p w14:paraId="6F22CEC1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Контрольная работа № 4</w:t>
            </w:r>
          </w:p>
        </w:tc>
        <w:tc>
          <w:tcPr>
            <w:tcW w:w="0" w:type="auto"/>
            <w:hideMark/>
          </w:tcPr>
          <w:p w14:paraId="2562ACAA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Вариант 2</w:t>
            </w:r>
          </w:p>
        </w:tc>
      </w:tr>
    </w:tbl>
    <w:p w14:paraId="2BCC20D0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113985D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1</w:t>
      </w:r>
      <w:r w:rsidRPr="003C0378">
        <w:rPr>
          <w:vertAlign w:val="superscript"/>
        </w:rPr>
        <w:t>о</w:t>
      </w:r>
      <w:r w:rsidRPr="003C0378">
        <w:t xml:space="preserve">. </w:t>
      </w:r>
      <w:r w:rsidRPr="003C0378">
        <w:sym w:font="Symbol" w:char="F0D0"/>
      </w:r>
      <w:r w:rsidRPr="003C0378">
        <w:t xml:space="preserve"> </w:t>
      </w:r>
      <w:r w:rsidRPr="003C0378">
        <w:rPr>
          <w:lang w:val="en-US"/>
        </w:rPr>
        <w:t>B</w:t>
      </w:r>
      <w:r w:rsidRPr="003C0378">
        <w:t>А</w:t>
      </w:r>
      <w:r w:rsidRPr="003C0378">
        <w:rPr>
          <w:lang w:val="en-US"/>
        </w:rPr>
        <w:t>E</w:t>
      </w:r>
      <w:r w:rsidRPr="003C0378">
        <w:t xml:space="preserve"> = 112</w:t>
      </w:r>
      <w:r w:rsidRPr="003C0378">
        <w:rPr>
          <w:vertAlign w:val="superscript"/>
        </w:rPr>
        <w:t>о</w:t>
      </w:r>
      <w:r w:rsidRPr="003C0378">
        <w:t xml:space="preserve">, </w:t>
      </w:r>
      <w:r w:rsidRPr="003C0378">
        <w:sym w:font="Symbol" w:char="F0D0"/>
      </w:r>
      <w:r w:rsidRPr="003C0378">
        <w:t xml:space="preserve"> </w:t>
      </w:r>
      <w:r w:rsidRPr="003C0378">
        <w:rPr>
          <w:lang w:val="en-US"/>
        </w:rPr>
        <w:t>D</w:t>
      </w:r>
      <w:r w:rsidRPr="003C0378">
        <w:t>В</w:t>
      </w:r>
      <w:r w:rsidRPr="003C0378">
        <w:rPr>
          <w:lang w:val="en-US"/>
        </w:rPr>
        <w:t>F</w:t>
      </w:r>
      <w:r w:rsidRPr="003C0378">
        <w:t xml:space="preserve"> = 68</w:t>
      </w:r>
      <w:r w:rsidRPr="003C0378">
        <w:rPr>
          <w:vertAlign w:val="superscript"/>
        </w:rPr>
        <w:t>о</w:t>
      </w:r>
      <w:r w:rsidRPr="003C0378">
        <w:t>, В</w:t>
      </w:r>
      <w:r w:rsidRPr="003C0378">
        <w:rPr>
          <w:lang w:val="en-US"/>
        </w:rPr>
        <w:t>C</w:t>
      </w:r>
      <w:r w:rsidRPr="003C0378">
        <w:t xml:space="preserve"> = 9. Найти сторону АС треугольника АВС.</w:t>
      </w:r>
    </w:p>
    <w:p w14:paraId="77C90897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rPr>
          <w:noProof/>
        </w:rPr>
        <mc:AlternateContent>
          <mc:Choice Requires="wpc">
            <w:drawing>
              <wp:anchor distT="0" distB="0" distL="114300" distR="114300" simplePos="0" relativeHeight="251667968" behindDoc="0" locked="0" layoutInCell="1" allowOverlap="1" wp14:anchorId="3A8BF9C8" wp14:editId="26FA3A4F">
                <wp:simplePos x="0" y="0"/>
                <wp:positionH relativeFrom="column">
                  <wp:posOffset>-266065</wp:posOffset>
                </wp:positionH>
                <wp:positionV relativeFrom="paragraph">
                  <wp:posOffset>-1270</wp:posOffset>
                </wp:positionV>
                <wp:extent cx="2832100" cy="1943100"/>
                <wp:effectExtent l="0" t="0" r="25400" b="38100"/>
                <wp:wrapSquare wrapText="bothSides"/>
                <wp:docPr id="12" name="Полотно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" name="Group 46"/>
                        <wpg:cNvGrpSpPr>
                          <a:grpSpLocks/>
                        </wpg:cNvGrpSpPr>
                        <wpg:grpSpPr bwMode="auto">
                          <a:xfrm>
                            <a:off x="686780" y="36625"/>
                            <a:ext cx="2145665" cy="1907540"/>
                            <a:chOff x="1987" y="3955"/>
                            <a:chExt cx="3379" cy="3004"/>
                          </a:xfrm>
                        </wpg:grpSpPr>
                        <wps:wsp>
                          <wps:cNvPr id="2" name="Line 47"/>
                          <wps:cNvCnPr/>
                          <wps:spPr bwMode="auto">
                            <a:xfrm>
                              <a:off x="2271" y="4404"/>
                              <a:ext cx="2556" cy="113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" name="Line 48"/>
                          <wps:cNvCnPr/>
                          <wps:spPr bwMode="auto">
                            <a:xfrm flipV="1">
                              <a:off x="2271" y="5540"/>
                              <a:ext cx="2556" cy="8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49"/>
                          <wps:cNvCnPr/>
                          <wps:spPr bwMode="auto">
                            <a:xfrm>
                              <a:off x="3123" y="4120"/>
                              <a:ext cx="284" cy="22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9" y="4688"/>
                              <a:ext cx="569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A503D8" w14:textId="77777777" w:rsidR="0091403B" w:rsidRDefault="0091403B" w:rsidP="0091403B">
                                <w:r>
                                  <w:t>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97" y="5331"/>
                              <a:ext cx="569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915035" w14:textId="77777777" w:rsidR="0091403B" w:rsidRDefault="0091403B" w:rsidP="0091403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7" y="3955"/>
                              <a:ext cx="569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BED9D1" w14:textId="77777777" w:rsidR="0091403B" w:rsidRDefault="0091403B" w:rsidP="0091403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3" y="6273"/>
                              <a:ext cx="570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B71B96" w14:textId="77777777" w:rsidR="0091403B" w:rsidRDefault="0091403B" w:rsidP="0091403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7" y="4047"/>
                              <a:ext cx="568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AA4293" w14:textId="77777777" w:rsidR="0091403B" w:rsidRDefault="0091403B" w:rsidP="0091403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7" y="6392"/>
                              <a:ext cx="570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C8EF9F" w14:textId="77777777" w:rsidR="0091403B" w:rsidRDefault="0091403B" w:rsidP="0091403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9" y="5675"/>
                              <a:ext cx="569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9D8818" w14:textId="77777777" w:rsidR="0091403B" w:rsidRDefault="0091403B" w:rsidP="0091403B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t>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BF9C8" id="Полотно 12" o:spid="_x0000_s1068" editas="canvas" style="position:absolute;left:0;text-align:left;margin-left:-20.95pt;margin-top:-.1pt;width:223pt;height:153pt;z-index:251667968;mso-position-horizontal-relative:text;mso-position-vertical-relative:text" coordsize="28321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">
                <v:shape id="_x0000_s1069" type="#_x0000_t75" style="position:absolute;width:28321;height:19431;visibility:visible;mso-wrap-style:square">
                  <v:fill o:detectmouseclick="t"/>
                  <v:path o:connecttype="none"/>
                </v:shape>
                <v:group id="Group 46" o:spid="_x0000_s1070" style="position:absolute;left:6867;top:366;width:21457;height:19075" coordorigin="1987,3955" coordsize="3379,3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Line 47" o:spid="_x0000_s1071" style="position:absolute;visibility:visible;mso-wrap-style:square" from="2271,4404" to="4827,5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<v:line id="Line 48" o:spid="_x0000_s1072" style="position:absolute;flip:y;visibility:visible;mso-wrap-style:square" from="2271,5540" to="4827,6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  <v:line id="Line 49" o:spid="_x0000_s1073" style="position:absolute;visibility:visible;mso-wrap-style:square" from="3123,4120" to="3407,6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shape id="Text Box 50" o:spid="_x0000_s1074" type="#_x0000_t202" style="position:absolute;left:2839;top:4688;width:569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43A503D8" w14:textId="77777777" w:rsidR="0091403B" w:rsidRDefault="0091403B" w:rsidP="0091403B">
                          <w:r>
                            <w:t>А</w:t>
                          </w:r>
                        </w:p>
                      </w:txbxContent>
                    </v:textbox>
                  </v:shape>
                  <v:shape id="Text Box 51" o:spid="_x0000_s1075" type="#_x0000_t202" style="position:absolute;left:4797;top:5331;width:569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2C915035" w14:textId="77777777" w:rsidR="0091403B" w:rsidRDefault="0091403B" w:rsidP="009140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52" o:spid="_x0000_s1076" type="#_x0000_t202" style="position:absolute;left:3077;top:3955;width:569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5DBED9D1" w14:textId="77777777" w:rsidR="0091403B" w:rsidRDefault="0091403B" w:rsidP="009140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53" o:spid="_x0000_s1077" type="#_x0000_t202" style="position:absolute;left:3123;top:6273;width:57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7DB71B96" w14:textId="77777777" w:rsidR="0091403B" w:rsidRDefault="0091403B" w:rsidP="009140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54" o:spid="_x0000_s1078" type="#_x0000_t202" style="position:absolute;left:1987;top:4047;width:56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74AA4293" w14:textId="77777777" w:rsidR="0091403B" w:rsidRDefault="0091403B" w:rsidP="009140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shape>
                  <v:shape id="Text Box 55" o:spid="_x0000_s1079" type="#_x0000_t202" style="position:absolute;left:1987;top:6392;width:57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42C8EF9F" w14:textId="77777777" w:rsidR="0091403B" w:rsidRDefault="0091403B" w:rsidP="009140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56" o:spid="_x0000_s1080" type="#_x0000_t202" style="position:absolute;left:2959;top:5675;width:569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319D8818" w14:textId="77777777" w:rsidR="0091403B" w:rsidRDefault="0091403B" w:rsidP="0091403B">
                          <w:pPr>
                            <w:rPr>
                              <w:lang w:val="en-US"/>
                            </w:rPr>
                          </w:pPr>
                          <w:r>
                            <w:t>В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765B7CC4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ECE6B68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FFB4687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5CD8967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591CFE85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85D26CF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8A69BA8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AAE484E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B18D518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2B3BDC1" w14:textId="77777777" w:rsidR="0091403B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4836C42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2</w:t>
      </w:r>
      <w:r w:rsidRPr="003C0378">
        <w:rPr>
          <w:vertAlign w:val="superscript"/>
        </w:rPr>
        <w:t>о</w:t>
      </w:r>
      <w:r w:rsidRPr="003C0378">
        <w:t xml:space="preserve">. В треугольнике </w:t>
      </w:r>
      <w:r w:rsidRPr="003C0378">
        <w:rPr>
          <w:lang w:val="en-US"/>
        </w:rPr>
        <w:t>MNP</w:t>
      </w:r>
      <w:r w:rsidRPr="003C0378">
        <w:t xml:space="preserve"> точка </w:t>
      </w:r>
      <w:r w:rsidRPr="003C0378">
        <w:rPr>
          <w:lang w:val="en-US"/>
        </w:rPr>
        <w:t>K</w:t>
      </w:r>
      <w:r w:rsidRPr="003C0378">
        <w:t xml:space="preserve"> лежит на стороне </w:t>
      </w:r>
      <w:r w:rsidRPr="003C0378">
        <w:rPr>
          <w:lang w:val="en-US"/>
        </w:rPr>
        <w:t>MN</w:t>
      </w:r>
      <w:r w:rsidRPr="003C0378">
        <w:t xml:space="preserve">, причем </w:t>
      </w:r>
      <w:r w:rsidRPr="003C0378">
        <w:sym w:font="Symbol" w:char="F0D0"/>
      </w:r>
      <w:r w:rsidRPr="003C0378">
        <w:t xml:space="preserve"> </w:t>
      </w:r>
      <w:r w:rsidRPr="003C0378">
        <w:rPr>
          <w:lang w:val="en-US"/>
        </w:rPr>
        <w:t>NKP</w:t>
      </w:r>
      <w:r w:rsidRPr="003C0378">
        <w:t xml:space="preserve"> </w:t>
      </w:r>
      <w:proofErr w:type="gramStart"/>
      <w:r w:rsidRPr="003C0378">
        <w:t>-  острый</w:t>
      </w:r>
      <w:proofErr w:type="gramEnd"/>
      <w:r w:rsidRPr="003C0378">
        <w:t xml:space="preserve">. Докажите, что </w:t>
      </w:r>
      <w:r w:rsidRPr="003C0378">
        <w:rPr>
          <w:lang w:val="en-US"/>
        </w:rPr>
        <w:t>KP</w:t>
      </w:r>
      <w:r w:rsidRPr="003C0378">
        <w:t xml:space="preserve"> </w:t>
      </w:r>
      <w:proofErr w:type="gramStart"/>
      <w:r w:rsidRPr="003C0378">
        <w:t xml:space="preserve">&lt; </w:t>
      </w:r>
      <w:r w:rsidRPr="003C0378">
        <w:rPr>
          <w:lang w:val="en-US"/>
        </w:rPr>
        <w:t>MP</w:t>
      </w:r>
      <w:proofErr w:type="gramEnd"/>
    </w:p>
    <w:p w14:paraId="40DCDCF8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3</w:t>
      </w:r>
      <w:r w:rsidRPr="003C0378">
        <w:rPr>
          <w:vertAlign w:val="superscript"/>
        </w:rPr>
        <w:t>о</w:t>
      </w:r>
      <w:r w:rsidRPr="003C0378">
        <w:t xml:space="preserve">. Одна </w:t>
      </w:r>
      <w:proofErr w:type="gramStart"/>
      <w:r w:rsidRPr="003C0378">
        <w:t>из  сторон</w:t>
      </w:r>
      <w:proofErr w:type="gramEnd"/>
      <w:r w:rsidRPr="003C0378">
        <w:t xml:space="preserve"> равнобедренного тупоугольного треугольника на 17см меньше другой. Найти стороны треугольника, если его периметр равен 77см.</w:t>
      </w:r>
    </w:p>
    <w:p w14:paraId="7415EA63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en-US"/>
        </w:rPr>
      </w:pPr>
    </w:p>
    <w:p w14:paraId="07CDBF12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B27C69D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FFB7444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10224" w:type="dxa"/>
        <w:tblLook w:val="01E0" w:firstRow="1" w:lastRow="1" w:firstColumn="1" w:lastColumn="1" w:noHBand="0" w:noVBand="0"/>
      </w:tblPr>
      <w:tblGrid>
        <w:gridCol w:w="7030"/>
        <w:gridCol w:w="3194"/>
      </w:tblGrid>
      <w:tr w:rsidR="0091403B" w:rsidRPr="003C0378" w14:paraId="38A1EEF0" w14:textId="77777777" w:rsidTr="00EC5572">
        <w:trPr>
          <w:trHeight w:val="356"/>
        </w:trPr>
        <w:tc>
          <w:tcPr>
            <w:tcW w:w="0" w:type="auto"/>
            <w:hideMark/>
          </w:tcPr>
          <w:p w14:paraId="2CA818AA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Контрольная работа № 5</w:t>
            </w:r>
          </w:p>
        </w:tc>
        <w:tc>
          <w:tcPr>
            <w:tcW w:w="0" w:type="auto"/>
            <w:hideMark/>
          </w:tcPr>
          <w:p w14:paraId="47C701EE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Вариант 1</w:t>
            </w:r>
          </w:p>
        </w:tc>
      </w:tr>
    </w:tbl>
    <w:p w14:paraId="3758411C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FC6936E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1</w:t>
      </w:r>
      <w:r w:rsidRPr="003C0378">
        <w:rPr>
          <w:vertAlign w:val="superscript"/>
        </w:rPr>
        <w:t>о</w:t>
      </w:r>
      <w:r w:rsidRPr="003C0378">
        <w:t xml:space="preserve">. В остроугольном треугольнике </w:t>
      </w:r>
      <w:r w:rsidRPr="003C0378">
        <w:rPr>
          <w:lang w:val="en-US"/>
        </w:rPr>
        <w:t>MNP</w:t>
      </w:r>
      <w:r w:rsidRPr="003C0378">
        <w:t xml:space="preserve"> биссектриса угла М пересекает высоту </w:t>
      </w:r>
      <w:r w:rsidRPr="003C0378">
        <w:rPr>
          <w:lang w:val="en-US"/>
        </w:rPr>
        <w:t>NK</w:t>
      </w:r>
      <w:r w:rsidRPr="003C0378">
        <w:t xml:space="preserve"> в точке О, причем ОК = 9см. Найти расстояние от точки О до прямой </w:t>
      </w:r>
      <w:r w:rsidRPr="003C0378">
        <w:rPr>
          <w:lang w:val="en-US"/>
        </w:rPr>
        <w:t>MN</w:t>
      </w:r>
    </w:p>
    <w:p w14:paraId="1012CF03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2</w:t>
      </w:r>
      <w:r w:rsidRPr="003C0378">
        <w:rPr>
          <w:vertAlign w:val="superscript"/>
        </w:rPr>
        <w:t>о</w:t>
      </w:r>
      <w:r w:rsidRPr="003C0378">
        <w:t>. Постройте прямоугольный треугольник по гипотенузе и острому углу.</w:t>
      </w:r>
    </w:p>
    <w:p w14:paraId="3C9C56B8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 w:rsidRPr="003C0378">
        <w:t>3</w:t>
      </w:r>
      <w:r w:rsidRPr="003C0378">
        <w:rPr>
          <w:vertAlign w:val="superscript"/>
        </w:rPr>
        <w:t>о</w:t>
      </w:r>
      <w:r w:rsidRPr="003C0378">
        <w:t>. С помощью циркуля и линейки постройте угол, равный 150</w:t>
      </w:r>
      <w:r w:rsidRPr="003C0378">
        <w:rPr>
          <w:vertAlign w:val="superscript"/>
        </w:rPr>
        <w:t>о</w:t>
      </w:r>
    </w:p>
    <w:p w14:paraId="54B7A643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247234E1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p w14:paraId="4C635BBA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</w:p>
    <w:tbl>
      <w:tblPr>
        <w:tblW w:w="10224" w:type="dxa"/>
        <w:tblLook w:val="01E0" w:firstRow="1" w:lastRow="1" w:firstColumn="1" w:lastColumn="1" w:noHBand="0" w:noVBand="0"/>
      </w:tblPr>
      <w:tblGrid>
        <w:gridCol w:w="7030"/>
        <w:gridCol w:w="3194"/>
      </w:tblGrid>
      <w:tr w:rsidR="0091403B" w:rsidRPr="003C0378" w14:paraId="6F1E1189" w14:textId="77777777" w:rsidTr="00EC5572">
        <w:trPr>
          <w:trHeight w:val="371"/>
        </w:trPr>
        <w:tc>
          <w:tcPr>
            <w:tcW w:w="0" w:type="auto"/>
            <w:hideMark/>
          </w:tcPr>
          <w:p w14:paraId="1AC2CD0F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Контрольная работа № 5</w:t>
            </w:r>
          </w:p>
        </w:tc>
        <w:tc>
          <w:tcPr>
            <w:tcW w:w="0" w:type="auto"/>
            <w:hideMark/>
          </w:tcPr>
          <w:p w14:paraId="3E416DCC" w14:textId="77777777" w:rsidR="0091403B" w:rsidRPr="003C0378" w:rsidRDefault="0091403B" w:rsidP="009140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C0378">
              <w:t>Вариант 2</w:t>
            </w:r>
          </w:p>
        </w:tc>
      </w:tr>
    </w:tbl>
    <w:p w14:paraId="6F939A38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C905474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1</w:t>
      </w:r>
      <w:r w:rsidRPr="003C0378">
        <w:rPr>
          <w:vertAlign w:val="superscript"/>
        </w:rPr>
        <w:t>о</w:t>
      </w:r>
      <w:r w:rsidRPr="003C0378">
        <w:t xml:space="preserve">. В прямоугольном треугольнике </w:t>
      </w:r>
      <w:r w:rsidRPr="003C0378">
        <w:rPr>
          <w:lang w:val="en-US"/>
        </w:rPr>
        <w:t>DCE</w:t>
      </w:r>
      <w:r w:rsidRPr="003C0378">
        <w:t xml:space="preserve"> с прямым углом С проведена биссектриса </w:t>
      </w:r>
      <w:r w:rsidRPr="003C0378">
        <w:rPr>
          <w:lang w:val="en-US"/>
        </w:rPr>
        <w:t>EF</w:t>
      </w:r>
      <w:r w:rsidRPr="003C0378">
        <w:t xml:space="preserve">, причем </w:t>
      </w:r>
      <w:r w:rsidRPr="003C0378">
        <w:rPr>
          <w:lang w:val="en-US"/>
        </w:rPr>
        <w:t>FC</w:t>
      </w:r>
      <w:r w:rsidRPr="003C0378">
        <w:t xml:space="preserve"> = 13см. Найти расстояние от точки </w:t>
      </w:r>
      <w:r w:rsidRPr="003C0378">
        <w:rPr>
          <w:lang w:val="en-US"/>
        </w:rPr>
        <w:t>F</w:t>
      </w:r>
      <w:r w:rsidRPr="003C0378">
        <w:t xml:space="preserve"> до прямой </w:t>
      </w:r>
      <w:r w:rsidRPr="003C0378">
        <w:rPr>
          <w:lang w:val="en-US"/>
        </w:rPr>
        <w:t>DE</w:t>
      </w:r>
    </w:p>
    <w:p w14:paraId="18048E3B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2</w:t>
      </w:r>
      <w:r w:rsidRPr="003C0378">
        <w:rPr>
          <w:vertAlign w:val="superscript"/>
        </w:rPr>
        <w:t>о</w:t>
      </w:r>
      <w:r w:rsidRPr="003C0378">
        <w:t>. Постройте прямоугольный треугольник по катету и прилежащему к нему острому углу.</w:t>
      </w:r>
    </w:p>
    <w:p w14:paraId="01D127BB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C0378">
        <w:t>3</w:t>
      </w:r>
      <w:r w:rsidRPr="003C0378">
        <w:rPr>
          <w:vertAlign w:val="superscript"/>
        </w:rPr>
        <w:t>о</w:t>
      </w:r>
      <w:r w:rsidRPr="003C0378">
        <w:t>. С помощью циркуля и линейки постройте угол, равный 105</w:t>
      </w:r>
      <w:r w:rsidRPr="003C0378">
        <w:rPr>
          <w:vertAlign w:val="superscript"/>
        </w:rPr>
        <w:t>о</w:t>
      </w:r>
    </w:p>
    <w:p w14:paraId="4FEDF08C" w14:textId="77777777" w:rsidR="0091403B" w:rsidRPr="003C0378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6F685F2E" w14:textId="0999645B" w:rsidR="0091403B" w:rsidRPr="00000FAF" w:rsidRDefault="0091403B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77E8386E" w14:textId="112360CE" w:rsidR="00F2382C" w:rsidRDefault="00F2382C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15456EF1" w14:textId="23BDDE8E" w:rsidR="00E76BD9" w:rsidRDefault="00E76BD9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460FC09B" w14:textId="77777777" w:rsidR="00E76BD9" w:rsidRPr="00000FAF" w:rsidRDefault="00E76BD9" w:rsidP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400905BD" w14:textId="46B74ABF" w:rsidR="0091403B" w:rsidRDefault="009140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00BB4ABF" w14:textId="4C5472A0" w:rsidR="002E43B1" w:rsidRDefault="002E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5EBE4604" w14:textId="4491008A" w:rsidR="002E43B1" w:rsidRDefault="002E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09CE75FE" w14:textId="50914C2B" w:rsidR="002E43B1" w:rsidRDefault="002E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7123DE9E" w14:textId="08203ACE" w:rsidR="002E43B1" w:rsidRDefault="002E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577C976C" w14:textId="61C9F8FA" w:rsidR="002E43B1" w:rsidRDefault="002E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p w14:paraId="2C2874E0" w14:textId="77777777" w:rsidR="002E43B1" w:rsidRDefault="002E43B1" w:rsidP="002E43B1">
      <w:pPr>
        <w:ind w:right="20" w:firstLine="348"/>
        <w:jc w:val="both"/>
      </w:pPr>
      <w:r w:rsidRPr="002C1097">
        <w:rPr>
          <w:b/>
        </w:rPr>
        <w:lastRenderedPageBreak/>
        <w:t>Национально-региональный компонент</w:t>
      </w:r>
      <w:r>
        <w:t xml:space="preserve"> является важным составляющим содержания современного школьного образования. В числе основных его задач — приобщение подрастающего поколения к национальной культуре, духовным и нравственно-этическим ценностям своего народа, формирование интересов к родному языку и истории, воспитание культуры межнациональных отношений. Для реализации этих задач широкие возможности имеют все учебные дисциплины, в том числе и геометрия. </w:t>
      </w:r>
    </w:p>
    <w:p w14:paraId="27188480" w14:textId="77777777" w:rsidR="002E43B1" w:rsidRDefault="002E43B1" w:rsidP="002E43B1">
      <w:pPr>
        <w:ind w:right="20" w:firstLine="348"/>
        <w:jc w:val="both"/>
      </w:pPr>
      <w:r>
        <w:tab/>
        <w:t xml:space="preserve"> Геометрия обладает целым рядом качеств, присущих предметам гуманитарного цикла; располагает огромными возможностями для эмоционального, эстетического и духовного развития учащихся. Поэтому, решая вопросы воспитания гражданина - представителя своего народа, предлагается активно использовать переводы математических терминов на бурятский язык. Вводятся названия терминов в переводе на бурятский язык, затем даются прямые и обратные задания, например: переведите математические термины на русский язык: </w:t>
      </w:r>
      <w:proofErr w:type="spellStart"/>
      <w:r>
        <w:t>хуби</w:t>
      </w:r>
      <w:proofErr w:type="spellEnd"/>
      <w:r>
        <w:t xml:space="preserve">, </w:t>
      </w:r>
      <w:proofErr w:type="spellStart"/>
      <w:r>
        <w:t>тоо</w:t>
      </w:r>
      <w:proofErr w:type="spellEnd"/>
      <w:r>
        <w:t xml:space="preserve">, </w:t>
      </w:r>
      <w:proofErr w:type="spellStart"/>
      <w:r>
        <w:t>арга</w:t>
      </w:r>
      <w:proofErr w:type="spellEnd"/>
      <w:r>
        <w:t xml:space="preserve">, </w:t>
      </w:r>
      <w:proofErr w:type="spellStart"/>
      <w:r>
        <w:t>зураг</w:t>
      </w:r>
      <w:proofErr w:type="spellEnd"/>
      <w:r>
        <w:t xml:space="preserve">, </w:t>
      </w:r>
      <w:proofErr w:type="spellStart"/>
      <w:r>
        <w:t>зурхай</w:t>
      </w:r>
      <w:proofErr w:type="spellEnd"/>
      <w:r>
        <w:t xml:space="preserve">, </w:t>
      </w:r>
      <w:proofErr w:type="spellStart"/>
      <w:r>
        <w:t>духэриг</w:t>
      </w:r>
      <w:proofErr w:type="spellEnd"/>
      <w:r>
        <w:t xml:space="preserve">, саг; переведите термины на бурятский язык: математика, дробь, </w:t>
      </w:r>
      <w:proofErr w:type="spellStart"/>
      <w:r>
        <w:t>рабжун</w:t>
      </w:r>
      <w:proofErr w:type="spellEnd"/>
      <w:r>
        <w:t xml:space="preserve">, </w:t>
      </w:r>
      <w:proofErr w:type="spellStart"/>
      <w:r>
        <w:t>литэ</w:t>
      </w:r>
      <w:proofErr w:type="spellEnd"/>
      <w:r>
        <w:t xml:space="preserve">. При измерении длин отрезков дети знакомятся с мерами длины монгольских народов: </w:t>
      </w:r>
      <w:proofErr w:type="spellStart"/>
      <w:r>
        <w:t>хялгас</w:t>
      </w:r>
      <w:proofErr w:type="spellEnd"/>
      <w:r>
        <w:t xml:space="preserve"> (</w:t>
      </w:r>
      <w:proofErr w:type="spellStart"/>
      <w:r>
        <w:t>хялгааhан</w:t>
      </w:r>
      <w:proofErr w:type="spellEnd"/>
      <w:r>
        <w:t xml:space="preserve">) - конский волос (0,5 мм или 1 </w:t>
      </w:r>
      <w:proofErr w:type="spellStart"/>
      <w:r>
        <w:t>сы</w:t>
      </w:r>
      <w:proofErr w:type="spellEnd"/>
      <w:r>
        <w:t xml:space="preserve">), </w:t>
      </w:r>
      <w:proofErr w:type="spellStart"/>
      <w:r>
        <w:t>таряаны</w:t>
      </w:r>
      <w:proofErr w:type="spellEnd"/>
      <w:r>
        <w:t xml:space="preserve"> </w:t>
      </w:r>
      <w:proofErr w:type="spellStart"/>
      <w:r>
        <w:t>ерген</w:t>
      </w:r>
      <w:proofErr w:type="spellEnd"/>
      <w:r>
        <w:t xml:space="preserve"> (</w:t>
      </w:r>
      <w:proofErr w:type="spellStart"/>
      <w:r>
        <w:t>таряанай</w:t>
      </w:r>
      <w:proofErr w:type="spellEnd"/>
      <w:r>
        <w:t xml:space="preserve"> </w:t>
      </w:r>
      <w:proofErr w:type="spellStart"/>
      <w:r>
        <w:t>ургэн</w:t>
      </w:r>
      <w:proofErr w:type="spellEnd"/>
      <w:r>
        <w:t xml:space="preserve">) -диаметр зерна (3 мм), </w:t>
      </w:r>
      <w:proofErr w:type="spellStart"/>
      <w:r>
        <w:t>тэмээний</w:t>
      </w:r>
      <w:proofErr w:type="spellEnd"/>
      <w:r>
        <w:t xml:space="preserve"> </w:t>
      </w:r>
      <w:proofErr w:type="spellStart"/>
      <w:r>
        <w:t>утасний</w:t>
      </w:r>
      <w:proofErr w:type="spellEnd"/>
      <w:r>
        <w:t xml:space="preserve"> </w:t>
      </w:r>
      <w:proofErr w:type="spellStart"/>
      <w:r>
        <w:t>ерген</w:t>
      </w:r>
      <w:proofErr w:type="spellEnd"/>
      <w:r>
        <w:t xml:space="preserve"> (</w:t>
      </w:r>
      <w:proofErr w:type="spellStart"/>
      <w:r>
        <w:t>тэмэнэй</w:t>
      </w:r>
      <w:proofErr w:type="spellEnd"/>
      <w:r>
        <w:t xml:space="preserve"> </w:t>
      </w:r>
      <w:proofErr w:type="spellStart"/>
      <w:r>
        <w:t>утаhанай</w:t>
      </w:r>
      <w:proofErr w:type="spellEnd"/>
      <w:r>
        <w:t xml:space="preserve"> </w:t>
      </w:r>
      <w:proofErr w:type="spellStart"/>
      <w:r>
        <w:t>ерген</w:t>
      </w:r>
      <w:proofErr w:type="spellEnd"/>
      <w:r>
        <w:t xml:space="preserve">) - нитка, спряденная из верблюжьей шерсти (3,2 мм). Узнают, что основной единицей длины была единица 1 </w:t>
      </w:r>
      <w:proofErr w:type="spellStart"/>
      <w:r>
        <w:t>алд</w:t>
      </w:r>
      <w:proofErr w:type="spellEnd"/>
      <w:r>
        <w:t xml:space="preserve">, соответствующая русской народной единице длины 1 маховая сажень, 1 </w:t>
      </w:r>
      <w:proofErr w:type="spellStart"/>
      <w:r>
        <w:t>ямх</w:t>
      </w:r>
      <w:proofErr w:type="spellEnd"/>
      <w:r>
        <w:t xml:space="preserve"> - 1 вершок, 1 сеем - 1 пядь. Учащимся становится известно, что для обозначения элементов геометрических фигур средневековые монгольские математики использовали самобытные способы: применяли целые слова, обозначающие пять основных цветов и планет. При изучении темы «Окружность» мы обращаемся к устройству и моделированию юрты - уникального этнокультурного наследия монгольских народов: монголов, бурят, калмыков. </w:t>
      </w:r>
      <w:proofErr w:type="spellStart"/>
      <w:r>
        <w:t>Элинсэг</w:t>
      </w:r>
      <w:proofErr w:type="spellEnd"/>
      <w:r>
        <w:t xml:space="preserve"> </w:t>
      </w:r>
      <w:proofErr w:type="spellStart"/>
      <w:r>
        <w:t>хулинсагайм</w:t>
      </w:r>
      <w:proofErr w:type="spellEnd"/>
      <w:r>
        <w:t xml:space="preserve"> </w:t>
      </w:r>
      <w:proofErr w:type="spellStart"/>
      <w:r>
        <w:t>гуламта</w:t>
      </w:r>
      <w:proofErr w:type="spellEnd"/>
      <w:r>
        <w:t xml:space="preserve">- </w:t>
      </w:r>
      <w:proofErr w:type="spellStart"/>
      <w:r>
        <w:t>шобогор</w:t>
      </w:r>
      <w:proofErr w:type="spellEnd"/>
      <w:r>
        <w:t xml:space="preserve"> </w:t>
      </w:r>
      <w:proofErr w:type="spellStart"/>
      <w:r>
        <w:t>оройтой</w:t>
      </w:r>
      <w:proofErr w:type="spellEnd"/>
      <w:r>
        <w:t xml:space="preserve">, </w:t>
      </w:r>
      <w:proofErr w:type="spellStart"/>
      <w:r>
        <w:t>тухэреэн</w:t>
      </w:r>
      <w:proofErr w:type="spellEnd"/>
      <w:r>
        <w:t xml:space="preserve"> </w:t>
      </w:r>
      <w:proofErr w:type="spellStart"/>
      <w:r>
        <w:t>дурсэтэй</w:t>
      </w:r>
      <w:proofErr w:type="spellEnd"/>
      <w:r>
        <w:t xml:space="preserve"> </w:t>
      </w:r>
      <w:proofErr w:type="spellStart"/>
      <w:r>
        <w:t>hэеы</w:t>
      </w:r>
      <w:proofErr w:type="spellEnd"/>
      <w:r>
        <w:t xml:space="preserve"> </w:t>
      </w:r>
      <w:proofErr w:type="spellStart"/>
      <w:r>
        <w:t>гэрхэн</w:t>
      </w:r>
      <w:proofErr w:type="spellEnd"/>
      <w:r>
        <w:t xml:space="preserve"> </w:t>
      </w:r>
      <w:proofErr w:type="spellStart"/>
      <w:r>
        <w:t>hайхан</w:t>
      </w:r>
      <w:proofErr w:type="spellEnd"/>
      <w:r>
        <w:t xml:space="preserve"> </w:t>
      </w:r>
      <w:proofErr w:type="spellStart"/>
      <w:proofErr w:type="gramStart"/>
      <w:r>
        <w:t>даа</w:t>
      </w:r>
      <w:proofErr w:type="spellEnd"/>
      <w:r>
        <w:t xml:space="preserve"> .</w:t>
      </w:r>
      <w:proofErr w:type="gramEnd"/>
      <w:r>
        <w:t xml:space="preserve"> Предлагается изучать, строить на учебных занятиях бурятские узоры и орнамент как отражение национального восприятия мира. Орнаментальные композиции, </w:t>
      </w:r>
      <w:proofErr w:type="spellStart"/>
      <w:r>
        <w:t>классифицирующиеся</w:t>
      </w:r>
      <w:proofErr w:type="spellEnd"/>
      <w:r>
        <w:t xml:space="preserve"> как геометрические, растительные, зооморфные, своими построениями основанные на симметрии, пропорциональном соотношении частей узоров, имели значение оберега или благопожелания. Например, </w:t>
      </w:r>
      <w:proofErr w:type="spellStart"/>
      <w:r>
        <w:t>алтан</w:t>
      </w:r>
      <w:proofErr w:type="spellEnd"/>
      <w:r>
        <w:t xml:space="preserve"> </w:t>
      </w:r>
      <w:proofErr w:type="spellStart"/>
      <w:r>
        <w:t>хэблиг</w:t>
      </w:r>
      <w:proofErr w:type="spellEnd"/>
      <w:r>
        <w:t xml:space="preserve"> - золотое сечение, принцип которого используется в шедеврах мирового искусства, таких как египетские пирамиды, греческий Парфенон, русские соборы; лучшие творения живописцев, музыкантов реализуются в структуре напевов бурятского народного героического эпоса «</w:t>
      </w:r>
      <w:proofErr w:type="spellStart"/>
      <w:r>
        <w:t>Гэсэр</w:t>
      </w:r>
      <w:proofErr w:type="spellEnd"/>
      <w:r>
        <w:t>». Отношение чисел Фибоначчи, связанные с ними задачи с местным колоритом предлагается вводить в уроки, внеклассное занятие «Гармония золотого сечения». Они включаются в обучение при изучении темы «Построения» как примеры пропорций, дающих впечатление развития форм, их динамики.</w:t>
      </w:r>
    </w:p>
    <w:p w14:paraId="729FF525" w14:textId="77777777" w:rsidR="002E43B1" w:rsidRDefault="002E43B1" w:rsidP="002E43B1">
      <w:pPr>
        <w:pStyle w:val="1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8C73B0" w14:textId="77777777" w:rsidR="002E43B1" w:rsidRDefault="002E43B1" w:rsidP="002E43B1">
      <w:pPr>
        <w:pStyle w:val="1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3F32D5" w14:textId="77777777" w:rsidR="002E43B1" w:rsidRDefault="002E43B1" w:rsidP="002E43B1">
      <w:pPr>
        <w:pStyle w:val="1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8DCDA6" w14:textId="77777777" w:rsidR="002E43B1" w:rsidRDefault="002E43B1" w:rsidP="002E43B1">
      <w:pPr>
        <w:pStyle w:val="1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1742F4" w14:textId="77777777" w:rsidR="002E43B1" w:rsidRDefault="002E43B1" w:rsidP="002E43B1">
      <w:pPr>
        <w:pStyle w:val="1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7068D3" w14:textId="77777777" w:rsidR="002E43B1" w:rsidRDefault="002E43B1" w:rsidP="002E43B1">
      <w:pPr>
        <w:pStyle w:val="1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724CDB" w14:textId="77777777" w:rsidR="002E43B1" w:rsidRDefault="002E43B1" w:rsidP="002E43B1">
      <w:pPr>
        <w:pStyle w:val="1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FB3E1C" w14:textId="77777777" w:rsidR="002E43B1" w:rsidRPr="00A616E7" w:rsidRDefault="002E43B1" w:rsidP="002E43B1">
      <w:pPr>
        <w:pStyle w:val="11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617A7F" w14:textId="77777777" w:rsidR="002E43B1" w:rsidRPr="00000FAF" w:rsidRDefault="002E4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2"/>
        </w:rPr>
      </w:pPr>
    </w:p>
    <w:sectPr w:rsidR="002E43B1" w:rsidRPr="00000FAF" w:rsidSect="009140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4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9102C78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2007"/>
        </w:tabs>
        <w:ind w:left="2007" w:hanging="360"/>
      </w:pPr>
      <w:rPr>
        <w:rFonts w:ascii="Wingdings" w:hAnsi="Wingdings"/>
        <w:color w:val="00000A"/>
        <w:u w:val="none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2A44D4"/>
    <w:multiLevelType w:val="multilevel"/>
    <w:tmpl w:val="751C21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D1065"/>
    <w:multiLevelType w:val="hybridMultilevel"/>
    <w:tmpl w:val="5D3E86D8"/>
    <w:lvl w:ilvl="0" w:tplc="F05828FA"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F0C67"/>
    <w:multiLevelType w:val="hybridMultilevel"/>
    <w:tmpl w:val="03CE6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D6723"/>
    <w:multiLevelType w:val="hybridMultilevel"/>
    <w:tmpl w:val="F0244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D1662"/>
    <w:multiLevelType w:val="multilevel"/>
    <w:tmpl w:val="C2A4A4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80F80"/>
    <w:multiLevelType w:val="multilevel"/>
    <w:tmpl w:val="A506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4684F"/>
    <w:multiLevelType w:val="multilevel"/>
    <w:tmpl w:val="E62A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15BBC"/>
    <w:multiLevelType w:val="multilevel"/>
    <w:tmpl w:val="F6DE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FA7639"/>
    <w:multiLevelType w:val="hybridMultilevel"/>
    <w:tmpl w:val="53E4B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66DE8"/>
    <w:multiLevelType w:val="multilevel"/>
    <w:tmpl w:val="65A4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565F22"/>
    <w:multiLevelType w:val="hybridMultilevel"/>
    <w:tmpl w:val="D2824FAE"/>
    <w:lvl w:ilvl="0" w:tplc="F05828FA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87A5B"/>
    <w:multiLevelType w:val="multilevel"/>
    <w:tmpl w:val="A3C0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8A7FBF"/>
    <w:multiLevelType w:val="hybridMultilevel"/>
    <w:tmpl w:val="06CC035E"/>
    <w:lvl w:ilvl="0" w:tplc="9370D6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917CD"/>
    <w:multiLevelType w:val="multilevel"/>
    <w:tmpl w:val="94BE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126D7"/>
    <w:multiLevelType w:val="multilevel"/>
    <w:tmpl w:val="71A6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45144"/>
    <w:multiLevelType w:val="multilevel"/>
    <w:tmpl w:val="CEB0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531A0F"/>
    <w:multiLevelType w:val="multilevel"/>
    <w:tmpl w:val="E49488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DE6664"/>
    <w:multiLevelType w:val="multilevel"/>
    <w:tmpl w:val="A6626D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C64998"/>
    <w:multiLevelType w:val="multilevel"/>
    <w:tmpl w:val="1674C6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7B6094"/>
    <w:multiLevelType w:val="multilevel"/>
    <w:tmpl w:val="C5A293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BF04D7"/>
    <w:multiLevelType w:val="hybridMultilevel"/>
    <w:tmpl w:val="989E578A"/>
    <w:lvl w:ilvl="0" w:tplc="AF0CF4C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5A1EAFCC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BB821CC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CF2419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28CF8D2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3701B6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908814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EA4E2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984206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F9F4138"/>
    <w:multiLevelType w:val="multilevel"/>
    <w:tmpl w:val="6100B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DAE2CDF"/>
    <w:multiLevelType w:val="hybridMultilevel"/>
    <w:tmpl w:val="5F9EB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32FA7"/>
    <w:multiLevelType w:val="multilevel"/>
    <w:tmpl w:val="9896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DC3566"/>
    <w:multiLevelType w:val="multilevel"/>
    <w:tmpl w:val="9BAC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F54F43"/>
    <w:multiLevelType w:val="multilevel"/>
    <w:tmpl w:val="1A98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B335C1"/>
    <w:multiLevelType w:val="hybridMultilevel"/>
    <w:tmpl w:val="D494B5A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6667A2"/>
    <w:multiLevelType w:val="multilevel"/>
    <w:tmpl w:val="0646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B5460F"/>
    <w:multiLevelType w:val="multilevel"/>
    <w:tmpl w:val="0288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7C2317"/>
    <w:multiLevelType w:val="hybridMultilevel"/>
    <w:tmpl w:val="3462FEE6"/>
    <w:lvl w:ilvl="0" w:tplc="CDF849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B10B2"/>
    <w:multiLevelType w:val="hybridMultilevel"/>
    <w:tmpl w:val="6414C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num w:numId="1" w16cid:durableId="6174884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60559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7393440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 w16cid:durableId="1496264846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5" w16cid:durableId="196584467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 w16cid:durableId="1722630326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7" w16cid:durableId="754858768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8" w16cid:durableId="1768500859">
    <w:abstractNumId w:val="4"/>
  </w:num>
  <w:num w:numId="9" w16cid:durableId="1997299129">
    <w:abstractNumId w:val="13"/>
  </w:num>
  <w:num w:numId="10" w16cid:durableId="1134106874">
    <w:abstractNumId w:val="2"/>
  </w:num>
  <w:num w:numId="11" w16cid:durableId="1161774301">
    <w:abstractNumId w:val="31"/>
  </w:num>
  <w:num w:numId="12" w16cid:durableId="845480896">
    <w:abstractNumId w:val="34"/>
  </w:num>
  <w:num w:numId="13" w16cid:durableId="937255585">
    <w:abstractNumId w:val="21"/>
  </w:num>
  <w:num w:numId="14" w16cid:durableId="809177774">
    <w:abstractNumId w:val="26"/>
  </w:num>
  <w:num w:numId="15" w16cid:durableId="846751798">
    <w:abstractNumId w:val="6"/>
  </w:num>
  <w:num w:numId="16" w16cid:durableId="687827253">
    <w:abstractNumId w:val="5"/>
  </w:num>
  <w:num w:numId="17" w16cid:durableId="1931814112">
    <w:abstractNumId w:val="27"/>
  </w:num>
  <w:num w:numId="18" w16cid:durableId="500241991">
    <w:abstractNumId w:val="11"/>
  </w:num>
  <w:num w:numId="19" w16cid:durableId="1729263971">
    <w:abstractNumId w:val="32"/>
    <w:lvlOverride w:ilvl="0">
      <w:startOverride w:val="1"/>
    </w:lvlOverride>
  </w:num>
  <w:num w:numId="20" w16cid:durableId="2060085923">
    <w:abstractNumId w:val="3"/>
    <w:lvlOverride w:ilvl="0">
      <w:startOverride w:val="2"/>
    </w:lvlOverride>
  </w:num>
  <w:num w:numId="21" w16cid:durableId="192159088">
    <w:abstractNumId w:val="25"/>
    <w:lvlOverride w:ilvl="0">
      <w:startOverride w:val="3"/>
    </w:lvlOverride>
  </w:num>
  <w:num w:numId="22" w16cid:durableId="367528536">
    <w:abstractNumId w:val="19"/>
    <w:lvlOverride w:ilvl="0">
      <w:startOverride w:val="4"/>
    </w:lvlOverride>
  </w:num>
  <w:num w:numId="23" w16cid:durableId="564679222">
    <w:abstractNumId w:val="23"/>
    <w:lvlOverride w:ilvl="0">
      <w:startOverride w:val="5"/>
    </w:lvlOverride>
  </w:num>
  <w:num w:numId="24" w16cid:durableId="864487960">
    <w:abstractNumId w:val="20"/>
    <w:lvlOverride w:ilvl="0">
      <w:startOverride w:val="6"/>
    </w:lvlOverride>
  </w:num>
  <w:num w:numId="25" w16cid:durableId="890767542">
    <w:abstractNumId w:val="7"/>
    <w:lvlOverride w:ilvl="0">
      <w:startOverride w:val="7"/>
    </w:lvlOverride>
  </w:num>
  <w:num w:numId="26" w16cid:durableId="136339374">
    <w:abstractNumId w:val="22"/>
    <w:lvlOverride w:ilvl="0">
      <w:startOverride w:val="8"/>
    </w:lvlOverride>
  </w:num>
  <w:num w:numId="27" w16cid:durableId="1034116481">
    <w:abstractNumId w:val="24"/>
  </w:num>
  <w:num w:numId="28" w16cid:durableId="1709866505">
    <w:abstractNumId w:val="35"/>
  </w:num>
  <w:num w:numId="29" w16cid:durableId="2147313221">
    <w:abstractNumId w:val="28"/>
  </w:num>
  <w:num w:numId="30" w16cid:durableId="1038624167">
    <w:abstractNumId w:val="18"/>
  </w:num>
  <w:num w:numId="31" w16cid:durableId="271935556">
    <w:abstractNumId w:val="12"/>
  </w:num>
  <w:num w:numId="32" w16cid:durableId="378669637">
    <w:abstractNumId w:val="8"/>
  </w:num>
  <w:num w:numId="33" w16cid:durableId="776869891">
    <w:abstractNumId w:val="17"/>
  </w:num>
  <w:num w:numId="34" w16cid:durableId="1923220276">
    <w:abstractNumId w:val="29"/>
  </w:num>
  <w:num w:numId="35" w16cid:durableId="177695888">
    <w:abstractNumId w:val="9"/>
  </w:num>
  <w:num w:numId="36" w16cid:durableId="1838306375">
    <w:abstractNumId w:val="16"/>
  </w:num>
  <w:num w:numId="37" w16cid:durableId="794719317">
    <w:abstractNumId w:val="10"/>
  </w:num>
  <w:num w:numId="38" w16cid:durableId="481852375">
    <w:abstractNumId w:val="33"/>
  </w:num>
  <w:num w:numId="39" w16cid:durableId="947617089">
    <w:abstractNumId w:val="30"/>
  </w:num>
  <w:num w:numId="40" w16cid:durableId="408386093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F44"/>
    <w:rsid w:val="00000FAF"/>
    <w:rsid w:val="00012914"/>
    <w:rsid w:val="00012BF6"/>
    <w:rsid w:val="000245DD"/>
    <w:rsid w:val="00024B76"/>
    <w:rsid w:val="00041B81"/>
    <w:rsid w:val="00046C6B"/>
    <w:rsid w:val="00055722"/>
    <w:rsid w:val="00055940"/>
    <w:rsid w:val="000731F7"/>
    <w:rsid w:val="00091429"/>
    <w:rsid w:val="000A1E6E"/>
    <w:rsid w:val="000C5955"/>
    <w:rsid w:val="00102774"/>
    <w:rsid w:val="00102D41"/>
    <w:rsid w:val="00105797"/>
    <w:rsid w:val="001375A9"/>
    <w:rsid w:val="001501B9"/>
    <w:rsid w:val="00154835"/>
    <w:rsid w:val="00167E44"/>
    <w:rsid w:val="001C07AA"/>
    <w:rsid w:val="001C08B9"/>
    <w:rsid w:val="001C6D24"/>
    <w:rsid w:val="00213221"/>
    <w:rsid w:val="002225FC"/>
    <w:rsid w:val="002237A2"/>
    <w:rsid w:val="002245BE"/>
    <w:rsid w:val="00245040"/>
    <w:rsid w:val="00294517"/>
    <w:rsid w:val="002A4411"/>
    <w:rsid w:val="002A525E"/>
    <w:rsid w:val="002B1B02"/>
    <w:rsid w:val="002B75AC"/>
    <w:rsid w:val="002C1097"/>
    <w:rsid w:val="002C371B"/>
    <w:rsid w:val="002E43B1"/>
    <w:rsid w:val="00303374"/>
    <w:rsid w:val="003150E0"/>
    <w:rsid w:val="00354DDF"/>
    <w:rsid w:val="003567D9"/>
    <w:rsid w:val="0037606F"/>
    <w:rsid w:val="00390856"/>
    <w:rsid w:val="003A3809"/>
    <w:rsid w:val="003A7310"/>
    <w:rsid w:val="003C0378"/>
    <w:rsid w:val="003D10D0"/>
    <w:rsid w:val="00400CFB"/>
    <w:rsid w:val="004256E5"/>
    <w:rsid w:val="004357B8"/>
    <w:rsid w:val="00447ED7"/>
    <w:rsid w:val="00460501"/>
    <w:rsid w:val="004642AF"/>
    <w:rsid w:val="00490711"/>
    <w:rsid w:val="004A307D"/>
    <w:rsid w:val="004D25B8"/>
    <w:rsid w:val="004D515D"/>
    <w:rsid w:val="004E367F"/>
    <w:rsid w:val="005102BA"/>
    <w:rsid w:val="005236C2"/>
    <w:rsid w:val="00526C7E"/>
    <w:rsid w:val="005473FD"/>
    <w:rsid w:val="0057082A"/>
    <w:rsid w:val="00577EAA"/>
    <w:rsid w:val="00587F2C"/>
    <w:rsid w:val="005B17CC"/>
    <w:rsid w:val="005B62DF"/>
    <w:rsid w:val="005E0947"/>
    <w:rsid w:val="005E1F9C"/>
    <w:rsid w:val="005E38D7"/>
    <w:rsid w:val="005F10E3"/>
    <w:rsid w:val="0061417A"/>
    <w:rsid w:val="00622097"/>
    <w:rsid w:val="00632F3B"/>
    <w:rsid w:val="00633F74"/>
    <w:rsid w:val="00635835"/>
    <w:rsid w:val="00646229"/>
    <w:rsid w:val="00654F9A"/>
    <w:rsid w:val="0065541A"/>
    <w:rsid w:val="006910E3"/>
    <w:rsid w:val="006A09EE"/>
    <w:rsid w:val="006E0401"/>
    <w:rsid w:val="006F69EE"/>
    <w:rsid w:val="00703C1A"/>
    <w:rsid w:val="00720DBA"/>
    <w:rsid w:val="00732084"/>
    <w:rsid w:val="00791430"/>
    <w:rsid w:val="007E548F"/>
    <w:rsid w:val="007F50BA"/>
    <w:rsid w:val="0082621B"/>
    <w:rsid w:val="00826F7B"/>
    <w:rsid w:val="00847D61"/>
    <w:rsid w:val="00865381"/>
    <w:rsid w:val="008A714D"/>
    <w:rsid w:val="008C1022"/>
    <w:rsid w:val="008C3565"/>
    <w:rsid w:val="008D1B9F"/>
    <w:rsid w:val="008E208D"/>
    <w:rsid w:val="008E5BDC"/>
    <w:rsid w:val="008F1671"/>
    <w:rsid w:val="009035B9"/>
    <w:rsid w:val="00906F01"/>
    <w:rsid w:val="0091403B"/>
    <w:rsid w:val="00914464"/>
    <w:rsid w:val="0091558D"/>
    <w:rsid w:val="0097540A"/>
    <w:rsid w:val="009778CD"/>
    <w:rsid w:val="009844AB"/>
    <w:rsid w:val="00991B69"/>
    <w:rsid w:val="009B3D00"/>
    <w:rsid w:val="009D4D56"/>
    <w:rsid w:val="009E6D75"/>
    <w:rsid w:val="00A22F4D"/>
    <w:rsid w:val="00A26387"/>
    <w:rsid w:val="00A35585"/>
    <w:rsid w:val="00A36781"/>
    <w:rsid w:val="00A46A76"/>
    <w:rsid w:val="00A57705"/>
    <w:rsid w:val="00A616E7"/>
    <w:rsid w:val="00A91402"/>
    <w:rsid w:val="00A9679A"/>
    <w:rsid w:val="00AA1CF3"/>
    <w:rsid w:val="00AB0CC7"/>
    <w:rsid w:val="00AC626B"/>
    <w:rsid w:val="00AD093D"/>
    <w:rsid w:val="00AE1060"/>
    <w:rsid w:val="00AF7B5A"/>
    <w:rsid w:val="00B05547"/>
    <w:rsid w:val="00B15D22"/>
    <w:rsid w:val="00B30465"/>
    <w:rsid w:val="00B3298B"/>
    <w:rsid w:val="00B46382"/>
    <w:rsid w:val="00B73CE7"/>
    <w:rsid w:val="00B808F4"/>
    <w:rsid w:val="00B971DC"/>
    <w:rsid w:val="00BA2272"/>
    <w:rsid w:val="00BA4C34"/>
    <w:rsid w:val="00BA793A"/>
    <w:rsid w:val="00BB2C00"/>
    <w:rsid w:val="00BC6672"/>
    <w:rsid w:val="00BE106C"/>
    <w:rsid w:val="00C04B97"/>
    <w:rsid w:val="00C31057"/>
    <w:rsid w:val="00C35863"/>
    <w:rsid w:val="00C36514"/>
    <w:rsid w:val="00C41CD4"/>
    <w:rsid w:val="00C45F44"/>
    <w:rsid w:val="00C5134C"/>
    <w:rsid w:val="00CA0619"/>
    <w:rsid w:val="00CA0C30"/>
    <w:rsid w:val="00CB3438"/>
    <w:rsid w:val="00CD3FFB"/>
    <w:rsid w:val="00CE5647"/>
    <w:rsid w:val="00D346EF"/>
    <w:rsid w:val="00D52CA2"/>
    <w:rsid w:val="00D66394"/>
    <w:rsid w:val="00D871E2"/>
    <w:rsid w:val="00DB3A8F"/>
    <w:rsid w:val="00DC0594"/>
    <w:rsid w:val="00DF00DF"/>
    <w:rsid w:val="00DF7E15"/>
    <w:rsid w:val="00E11960"/>
    <w:rsid w:val="00E459A9"/>
    <w:rsid w:val="00E50A9B"/>
    <w:rsid w:val="00E55E45"/>
    <w:rsid w:val="00E60065"/>
    <w:rsid w:val="00E63440"/>
    <w:rsid w:val="00E76BD9"/>
    <w:rsid w:val="00EC5563"/>
    <w:rsid w:val="00EE5FB5"/>
    <w:rsid w:val="00EF397A"/>
    <w:rsid w:val="00F2382C"/>
    <w:rsid w:val="00F705E8"/>
    <w:rsid w:val="00F727D3"/>
    <w:rsid w:val="00FA3AEA"/>
    <w:rsid w:val="00F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5DC120"/>
  <w15:docId w15:val="{72229662-E00F-4779-B792-B1CBC914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F4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45F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45F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HTML">
    <w:name w:val="HTML Preformatted"/>
    <w:basedOn w:val="a"/>
    <w:link w:val="HTML0"/>
    <w:semiHidden/>
    <w:unhideWhenUsed/>
    <w:rsid w:val="00C45F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rsid w:val="00C45F4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C45F44"/>
    <w:pPr>
      <w:spacing w:before="120" w:after="120"/>
      <w:jc w:val="both"/>
    </w:pPr>
    <w:rPr>
      <w:rFonts w:eastAsia="Calibri"/>
      <w:color w:val="000000"/>
    </w:rPr>
  </w:style>
  <w:style w:type="paragraph" w:styleId="a4">
    <w:name w:val="Body Text"/>
    <w:basedOn w:val="a"/>
    <w:link w:val="a5"/>
    <w:semiHidden/>
    <w:unhideWhenUsed/>
    <w:rsid w:val="00C45F44"/>
    <w:pPr>
      <w:spacing w:after="120"/>
    </w:pPr>
  </w:style>
  <w:style w:type="character" w:customStyle="1" w:styleId="a5">
    <w:name w:val="Основной текст Знак"/>
    <w:link w:val="a4"/>
    <w:semiHidden/>
    <w:rsid w:val="00C45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C45F44"/>
    <w:pPr>
      <w:spacing w:line="360" w:lineRule="auto"/>
      <w:ind w:left="1413"/>
      <w:jc w:val="both"/>
    </w:pPr>
    <w:rPr>
      <w:sz w:val="28"/>
      <w:lang w:eastAsia="ar-SA"/>
    </w:rPr>
  </w:style>
  <w:style w:type="character" w:customStyle="1" w:styleId="a7">
    <w:name w:val="Основной текст с отступом Знак"/>
    <w:link w:val="a6"/>
    <w:semiHidden/>
    <w:rsid w:val="00C45F4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Body Text Indent 2"/>
    <w:basedOn w:val="a"/>
    <w:link w:val="20"/>
    <w:semiHidden/>
    <w:unhideWhenUsed/>
    <w:rsid w:val="00C45F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C45F4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DF7E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90711"/>
    <w:pPr>
      <w:ind w:left="720"/>
      <w:contextualSpacing/>
    </w:pPr>
  </w:style>
  <w:style w:type="paragraph" w:customStyle="1" w:styleId="ParagraphStyle">
    <w:name w:val="Paragraph Style"/>
    <w:rsid w:val="00826F7B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a"/>
    <w:rsid w:val="00294517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rsid w:val="00294517"/>
    <w:pPr>
      <w:widowControl w:val="0"/>
      <w:autoSpaceDE w:val="0"/>
      <w:autoSpaceDN w:val="0"/>
      <w:adjustRightInd w:val="0"/>
      <w:spacing w:line="211" w:lineRule="exact"/>
      <w:ind w:firstLine="346"/>
      <w:jc w:val="both"/>
    </w:pPr>
  </w:style>
  <w:style w:type="character" w:customStyle="1" w:styleId="FontStyle50">
    <w:name w:val="Font Style50"/>
    <w:rsid w:val="0029451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51">
    <w:name w:val="Font Style51"/>
    <w:rsid w:val="00294517"/>
    <w:rPr>
      <w:rFonts w:ascii="Times New Roman" w:hAnsi="Times New Roman" w:cs="Times New Roman" w:hint="default"/>
      <w:sz w:val="22"/>
      <w:szCs w:val="22"/>
    </w:rPr>
  </w:style>
  <w:style w:type="character" w:customStyle="1" w:styleId="FontStyle52">
    <w:name w:val="Font Style52"/>
    <w:rsid w:val="00294517"/>
    <w:rPr>
      <w:rFonts w:ascii="Times New Roman" w:hAnsi="Times New Roman" w:cs="Times New Roman" w:hint="default"/>
      <w:sz w:val="22"/>
      <w:szCs w:val="22"/>
    </w:rPr>
  </w:style>
  <w:style w:type="paragraph" w:customStyle="1" w:styleId="11">
    <w:name w:val="Абзац списка1"/>
    <w:basedOn w:val="a"/>
    <w:rsid w:val="00294517"/>
    <w:pPr>
      <w:suppressAutoHyphens/>
      <w:spacing w:after="200" w:line="276" w:lineRule="auto"/>
    </w:pPr>
    <w:rPr>
      <w:rFonts w:ascii="Calibri" w:eastAsia="SimSun" w:hAnsi="Calibri" w:cs="font304"/>
      <w:kern w:val="1"/>
      <w:sz w:val="22"/>
      <w:szCs w:val="22"/>
      <w:lang w:eastAsia="ar-SA"/>
    </w:rPr>
  </w:style>
  <w:style w:type="paragraph" w:customStyle="1" w:styleId="Default">
    <w:name w:val="Default"/>
    <w:rsid w:val="003150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a">
    <w:name w:val="Hyperlink"/>
    <w:uiPriority w:val="99"/>
    <w:unhideWhenUsed/>
    <w:rsid w:val="00213221"/>
    <w:rPr>
      <w:color w:val="0000FF"/>
      <w:u w:val="single"/>
    </w:rPr>
  </w:style>
  <w:style w:type="character" w:customStyle="1" w:styleId="nounderline">
    <w:name w:val="nounderline"/>
    <w:rsid w:val="00213221"/>
  </w:style>
  <w:style w:type="paragraph" w:styleId="ab">
    <w:name w:val="Balloon Text"/>
    <w:basedOn w:val="a"/>
    <w:link w:val="ac"/>
    <w:uiPriority w:val="99"/>
    <w:semiHidden/>
    <w:unhideWhenUsed/>
    <w:rsid w:val="00D52CA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D52CA2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Style4">
    <w:name w:val="Style4"/>
    <w:basedOn w:val="a"/>
    <w:rsid w:val="00D52CA2"/>
    <w:pPr>
      <w:widowControl w:val="0"/>
      <w:autoSpaceDE w:val="0"/>
      <w:autoSpaceDN w:val="0"/>
      <w:adjustRightInd w:val="0"/>
      <w:spacing w:line="254" w:lineRule="exact"/>
      <w:ind w:firstLine="334"/>
      <w:jc w:val="both"/>
    </w:pPr>
    <w:rPr>
      <w:rFonts w:ascii="Arial Narrow" w:hAnsi="Arial Narrow"/>
    </w:rPr>
  </w:style>
  <w:style w:type="paragraph" w:customStyle="1" w:styleId="Style10">
    <w:name w:val="Style10"/>
    <w:basedOn w:val="a"/>
    <w:rsid w:val="00D52CA2"/>
    <w:pPr>
      <w:widowControl w:val="0"/>
      <w:autoSpaceDE w:val="0"/>
      <w:autoSpaceDN w:val="0"/>
      <w:adjustRightInd w:val="0"/>
      <w:spacing w:line="238" w:lineRule="exact"/>
    </w:pPr>
    <w:rPr>
      <w:rFonts w:ascii="Arial Narrow" w:hAnsi="Arial Narrow"/>
    </w:rPr>
  </w:style>
  <w:style w:type="character" w:customStyle="1" w:styleId="FontStyle18">
    <w:name w:val="Font Style18"/>
    <w:basedOn w:val="a0"/>
    <w:rsid w:val="00D52CA2"/>
    <w:rPr>
      <w:rFonts w:ascii="Georgia" w:hAnsi="Georgia" w:cs="Georgia"/>
      <w:b/>
      <w:bCs/>
      <w:sz w:val="16"/>
      <w:szCs w:val="16"/>
    </w:rPr>
  </w:style>
  <w:style w:type="paragraph" w:customStyle="1" w:styleId="Style3">
    <w:name w:val="Style3"/>
    <w:basedOn w:val="a"/>
    <w:rsid w:val="00D52CA2"/>
    <w:pPr>
      <w:widowControl w:val="0"/>
      <w:autoSpaceDE w:val="0"/>
      <w:autoSpaceDN w:val="0"/>
      <w:adjustRightInd w:val="0"/>
      <w:spacing w:line="254" w:lineRule="exact"/>
    </w:pPr>
    <w:rPr>
      <w:rFonts w:ascii="Arial Narrow" w:hAnsi="Arial Narrow"/>
    </w:rPr>
  </w:style>
  <w:style w:type="paragraph" w:customStyle="1" w:styleId="Style7">
    <w:name w:val="Style7"/>
    <w:basedOn w:val="a"/>
    <w:rsid w:val="00D52CA2"/>
    <w:pPr>
      <w:widowControl w:val="0"/>
      <w:autoSpaceDE w:val="0"/>
      <w:autoSpaceDN w:val="0"/>
      <w:adjustRightInd w:val="0"/>
      <w:spacing w:line="247" w:lineRule="exact"/>
      <w:ind w:firstLine="341"/>
      <w:jc w:val="both"/>
    </w:pPr>
    <w:rPr>
      <w:rFonts w:ascii="Arial Narrow" w:hAnsi="Arial Narrow"/>
    </w:rPr>
  </w:style>
  <w:style w:type="character" w:customStyle="1" w:styleId="FontStyle17">
    <w:name w:val="Font Style17"/>
    <w:basedOn w:val="a0"/>
    <w:rsid w:val="00D52CA2"/>
    <w:rPr>
      <w:rFonts w:ascii="Georgia" w:hAnsi="Georgia" w:cs="Georgi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" TargetMode="External"/><Relationship Id="rId13" Type="http://schemas.openxmlformats.org/officeDocument/2006/relationships/hyperlink" Target="http://www.bymath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etod-kopilka.ru" TargetMode="External"/><Relationship Id="rId12" Type="http://schemas.openxmlformats.org/officeDocument/2006/relationships/hyperlink" Target="http://www.rusedu.ru/subcat_30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skolu.ru/org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1septemb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dsove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5434-CACC-4CC4-B1AA-46C54F24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22</Pages>
  <Words>6531</Words>
  <Characters>37228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 Цыбжитова</cp:lastModifiedBy>
  <cp:revision>95</cp:revision>
  <cp:lastPrinted>2021-11-14T12:55:00Z</cp:lastPrinted>
  <dcterms:created xsi:type="dcterms:W3CDTF">2017-10-13T02:02:00Z</dcterms:created>
  <dcterms:modified xsi:type="dcterms:W3CDTF">2022-10-18T02:03:00Z</dcterms:modified>
</cp:coreProperties>
</file>